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玉溪师范学院就业信息推送表</w:t>
      </w:r>
    </w:p>
    <w:p>
      <w:pPr>
        <w:rPr>
          <w:sz w:val="24"/>
        </w:rPr>
      </w:pPr>
    </w:p>
    <w:p>
      <w:pPr>
        <w:rPr>
          <w:sz w:val="24"/>
        </w:rPr>
      </w:pPr>
      <w:r>
        <w:rPr>
          <w:rFonts w:hint="eastAsia"/>
          <w:szCs w:val="21"/>
        </w:rPr>
        <w:t>填表单位：玉溪师范学院                               推送日期：202</w:t>
      </w:r>
      <w:r>
        <w:rPr>
          <w:rFonts w:hint="eastAsia"/>
          <w:szCs w:val="21"/>
          <w:lang w:val="en-US" w:eastAsia="zh-CN"/>
        </w:rPr>
        <w:t>3</w:t>
      </w:r>
      <w:r>
        <w:rPr>
          <w:rFonts w:hint="eastAsia"/>
          <w:szCs w:val="21"/>
        </w:rPr>
        <w:t>年</w:t>
      </w:r>
      <w:r>
        <w:rPr>
          <w:rFonts w:hint="eastAsia"/>
          <w:szCs w:val="21"/>
          <w:lang w:val="en-US" w:eastAsia="zh-CN"/>
        </w:rPr>
        <w:t>7</w:t>
      </w:r>
      <w:r>
        <w:rPr>
          <w:rFonts w:hint="eastAsia"/>
          <w:szCs w:val="21"/>
        </w:rPr>
        <w:t>月</w:t>
      </w:r>
      <w:r>
        <w:rPr>
          <w:rFonts w:hint="eastAsia"/>
          <w:szCs w:val="21"/>
          <w:lang w:val="en-US" w:eastAsia="zh-CN"/>
        </w:rPr>
        <w:t>14</w:t>
      </w:r>
      <w:r>
        <w:rPr>
          <w:rFonts w:hint="eastAsia"/>
          <w:szCs w:val="21"/>
        </w:rPr>
        <w:t>日</w:t>
      </w:r>
    </w:p>
    <w:tbl>
      <w:tblPr>
        <w:tblStyle w:val="4"/>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384"/>
        <w:gridCol w:w="2168"/>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招聘单位</w:t>
            </w:r>
          </w:p>
        </w:tc>
        <w:tc>
          <w:tcPr>
            <w:tcW w:w="2384" w:type="dxa"/>
            <w:tcBorders>
              <w:top w:val="single" w:color="auto" w:sz="4" w:space="0"/>
              <w:left w:val="nil"/>
              <w:bottom w:val="single" w:color="auto" w:sz="4" w:space="0"/>
              <w:right w:val="single" w:color="auto" w:sz="4" w:space="0"/>
            </w:tcBorders>
            <w:shd w:val="clear" w:color="auto" w:fill="auto"/>
            <w:vAlign w:val="center"/>
          </w:tcPr>
          <w:p>
            <w:pPr>
              <w:bidi w:val="0"/>
              <w:jc w:val="center"/>
              <w:rPr>
                <w:rFonts w:hint="default"/>
                <w:lang w:val="en-US" w:eastAsia="zh-CN"/>
              </w:rPr>
            </w:pPr>
            <w:r>
              <w:t>第九二七医院</w:t>
            </w:r>
          </w:p>
        </w:tc>
        <w:tc>
          <w:tcPr>
            <w:tcW w:w="2168" w:type="dxa"/>
            <w:tcBorders>
              <w:top w:val="single" w:color="auto" w:sz="4" w:space="0"/>
              <w:left w:val="nil"/>
              <w:bottom w:val="single" w:color="auto" w:sz="4" w:space="0"/>
              <w:right w:val="single" w:color="auto" w:sz="4" w:space="0"/>
            </w:tcBorders>
            <w:shd w:val="clear" w:color="auto" w:fill="auto"/>
            <w:vAlign w:val="center"/>
          </w:tcPr>
          <w:p>
            <w:pPr>
              <w:bidi w:val="0"/>
              <w:jc w:val="center"/>
            </w:pPr>
            <w:r>
              <w:rPr>
                <w:rFonts w:hint="eastAsia"/>
              </w:rPr>
              <w:t>所属省份/地州</w:t>
            </w:r>
          </w:p>
        </w:tc>
        <w:tc>
          <w:tcPr>
            <w:tcW w:w="2172" w:type="dxa"/>
            <w:tcBorders>
              <w:top w:val="single" w:color="auto" w:sz="4" w:space="0"/>
              <w:left w:val="nil"/>
              <w:bottom w:val="single" w:color="auto" w:sz="4" w:space="0"/>
              <w:right w:val="single" w:color="auto" w:sz="4" w:space="0"/>
            </w:tcBorders>
            <w:shd w:val="clear" w:color="auto" w:fill="auto"/>
            <w:vAlign w:val="center"/>
          </w:tcPr>
          <w:p>
            <w:pPr>
              <w:bidi w:val="0"/>
              <w:jc w:val="center"/>
              <w:rPr>
                <w:rFonts w:hint="eastAsia"/>
                <w:lang w:val="en-US" w:eastAsia="zh-CN"/>
              </w:rPr>
            </w:pPr>
            <w:r>
              <w:t>云南</w:t>
            </w:r>
            <w:r>
              <w:rPr>
                <w:rFonts w:hint="eastAsia"/>
              </w:rPr>
              <w:t xml:space="preserve"> </w:t>
            </w:r>
            <w:r>
              <w:rPr>
                <w:rFonts w:hint="eastAsia"/>
                <w:lang w:val="en-US" w:eastAsia="zh-CN"/>
              </w:rPr>
              <w:t>普洱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单位简介</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center"/>
            </w:pPr>
            <w:r>
              <w:rPr>
                <w:rFonts w:hint="eastAsia"/>
                <w:lang w:val="en-US" w:eastAsia="zh-CN"/>
              </w:rPr>
              <w:t xml:space="preserve">  </w:t>
            </w:r>
            <w:r>
              <w:t>中国人民解放军联勤保障部队第九二七医院是一所具有光辉历史的部队医院，为保卫和建设祖国西南边疆做出了重大贡献。曾获得过中央军委授予的“抗震救灾模范医疗队”荣誉称号，同时作为医疗保险定点医院，医院兢兢业业地为驻地人民服务，有百余项军内外科技成果。医院将牢记全心全意为人民服务宗旨，高举旗帜，听党指挥，与时俱进，开拓进取，为医疗科学事业发展、保障人民身体健康，做出更大的贡献。</w:t>
            </w:r>
          </w:p>
          <w:p>
            <w:pPr>
              <w:bidi w:val="0"/>
              <w:jc w:val="cente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报名/考试</w:t>
            </w:r>
            <w:r>
              <w:t>时间</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center"/>
            </w:pPr>
            <w:r>
              <w:rPr>
                <w:rFonts w:hint="eastAsia"/>
                <w:lang w:val="en-US" w:eastAsia="zh-CN"/>
              </w:rPr>
              <w:t>报名时间：</w:t>
            </w:r>
            <w:r>
              <w:t>发布之日起至2023年7月18日止。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951" w:type="dxa"/>
            <w:tcBorders>
              <w:top w:val="single" w:color="auto" w:sz="4" w:space="0"/>
              <w:left w:val="single" w:color="auto" w:sz="4" w:space="0"/>
              <w:right w:val="single" w:color="auto" w:sz="4" w:space="0"/>
            </w:tcBorders>
            <w:shd w:val="clear" w:color="auto" w:fill="auto"/>
            <w:vAlign w:val="center"/>
          </w:tcPr>
          <w:p>
            <w:pPr>
              <w:bidi w:val="0"/>
              <w:jc w:val="center"/>
            </w:pPr>
            <w:r>
              <w:rPr>
                <w:rFonts w:hint="eastAsia"/>
              </w:rPr>
              <w:t>报名方式及</w:t>
            </w:r>
          </w:p>
          <w:p>
            <w:pPr>
              <w:bidi w:val="0"/>
              <w:jc w:val="center"/>
            </w:pPr>
            <w:r>
              <w:rPr>
                <w:rFonts w:hint="eastAsia"/>
              </w:rPr>
              <w:t>地点（平台）</w:t>
            </w:r>
          </w:p>
        </w:tc>
        <w:tc>
          <w:tcPr>
            <w:tcW w:w="6724" w:type="dxa"/>
            <w:gridSpan w:val="3"/>
            <w:tcBorders>
              <w:top w:val="single" w:color="auto" w:sz="4" w:space="0"/>
              <w:left w:val="nil"/>
              <w:right w:val="single" w:color="auto" w:sz="4" w:space="0"/>
            </w:tcBorders>
            <w:shd w:val="clear" w:color="auto" w:fill="auto"/>
            <w:vAlign w:val="center"/>
          </w:tcPr>
          <w:p>
            <w:pPr>
              <w:bidi w:val="0"/>
              <w:jc w:val="center"/>
              <w:rPr>
                <w:rFonts w:hint="eastAsia"/>
                <w:lang w:val="en-US" w:eastAsia="zh-CN"/>
              </w:rPr>
            </w:pPr>
            <w:r>
              <w:t>报名</w:t>
            </w:r>
            <w:r>
              <w:rPr>
                <w:rFonts w:hint="eastAsia"/>
                <w:lang w:val="en-US" w:eastAsia="zh-CN"/>
              </w:rPr>
              <w:t>方式：网络报名</w:t>
            </w:r>
          </w:p>
          <w:p>
            <w:pPr>
              <w:bidi w:val="0"/>
              <w:jc w:val="center"/>
              <w:rPr>
                <w:rFonts w:hint="eastAsia"/>
                <w:lang w:val="en-US" w:eastAsia="zh-CN"/>
              </w:rPr>
            </w:pPr>
            <w:r>
              <w:t>邮箱1547749229@qq.com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岗位信息</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tbl>
            <w:tblPr>
              <w:tblStyle w:val="5"/>
              <w:tblpPr w:leftFromText="180" w:rightFromText="180" w:vertAnchor="text" w:horzAnchor="page" w:tblpX="39" w:tblpY="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1507"/>
              <w:gridCol w:w="150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507" w:type="dxa"/>
                </w:tcPr>
                <w:p>
                  <w:pPr>
                    <w:bidi w:val="0"/>
                    <w:jc w:val="center"/>
                  </w:pPr>
                  <w:r>
                    <w:rPr>
                      <w:rFonts w:hint="eastAsia"/>
                    </w:rPr>
                    <w:t>岗位名称</w:t>
                  </w:r>
                </w:p>
              </w:tc>
              <w:tc>
                <w:tcPr>
                  <w:tcW w:w="1507" w:type="dxa"/>
                </w:tcPr>
                <w:p>
                  <w:pPr>
                    <w:bidi w:val="0"/>
                    <w:jc w:val="center"/>
                  </w:pPr>
                  <w:r>
                    <w:rPr>
                      <w:rFonts w:hint="eastAsia"/>
                    </w:rPr>
                    <w:t>招聘人数</w:t>
                  </w:r>
                </w:p>
              </w:tc>
              <w:tc>
                <w:tcPr>
                  <w:tcW w:w="1507" w:type="dxa"/>
                </w:tcPr>
                <w:p>
                  <w:pPr>
                    <w:bidi w:val="0"/>
                    <w:jc w:val="center"/>
                  </w:pPr>
                  <w:r>
                    <w:rPr>
                      <w:rFonts w:hint="eastAsia"/>
                    </w:rPr>
                    <w:t>所需专业</w:t>
                  </w:r>
                </w:p>
              </w:tc>
              <w:tc>
                <w:tcPr>
                  <w:tcW w:w="1853" w:type="dxa"/>
                </w:tcPr>
                <w:p>
                  <w:pPr>
                    <w:bidi w:val="0"/>
                    <w:jc w:val="center"/>
                  </w:pPr>
                  <w:r>
                    <w:rPr>
                      <w:rFonts w:hint="eastAsia"/>
                    </w:rPr>
                    <w:t>招聘对象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9" w:hRule="atLeast"/>
              </w:trPr>
              <w:tc>
                <w:tcPr>
                  <w:tcW w:w="1507" w:type="dxa"/>
                  <w:vAlign w:val="center"/>
                </w:tcPr>
                <w:p>
                  <w:pPr>
                    <w:bidi w:val="0"/>
                    <w:jc w:val="center"/>
                    <w:rPr>
                      <w:rFonts w:hint="default"/>
                      <w:lang w:val="en-US" w:eastAsia="zh-CN"/>
                    </w:rPr>
                  </w:pPr>
                  <w:r>
                    <w:rPr>
                      <w:rFonts w:hint="eastAsia"/>
                      <w:lang w:val="en-US" w:eastAsia="zh-CN"/>
                    </w:rPr>
                    <w:t>运维工程师</w:t>
                  </w:r>
                </w:p>
              </w:tc>
              <w:tc>
                <w:tcPr>
                  <w:tcW w:w="1507" w:type="dxa"/>
                  <w:vAlign w:val="center"/>
                </w:tcPr>
                <w:p>
                  <w:pPr>
                    <w:bidi w:val="0"/>
                    <w:jc w:val="center"/>
                    <w:rPr>
                      <w:rFonts w:hint="default"/>
                      <w:lang w:val="en-US" w:eastAsia="zh-CN"/>
                    </w:rPr>
                  </w:pPr>
                  <w:r>
                    <w:rPr>
                      <w:rFonts w:hint="eastAsia"/>
                      <w:lang w:val="en-US" w:eastAsia="zh-CN"/>
                    </w:rPr>
                    <w:t>1</w:t>
                  </w:r>
                </w:p>
              </w:tc>
              <w:tc>
                <w:tcPr>
                  <w:tcW w:w="1507" w:type="dxa"/>
                  <w:vAlign w:val="center"/>
                </w:tcPr>
                <w:p>
                  <w:pPr>
                    <w:bidi w:val="0"/>
                    <w:jc w:val="center"/>
                    <w:rPr>
                      <w:rFonts w:hint="default"/>
                      <w:lang w:val="en-US" w:eastAsia="zh-CN"/>
                    </w:rPr>
                  </w:pPr>
                  <w:r>
                    <w:rPr>
                      <w:rFonts w:hint="eastAsia"/>
                      <w:lang w:val="en-US" w:eastAsia="zh-CN"/>
                    </w:rPr>
                    <w:t>计算机、软件类专业</w:t>
                  </w:r>
                </w:p>
              </w:tc>
              <w:tc>
                <w:tcPr>
                  <w:tcW w:w="1853" w:type="dxa"/>
                  <w:vAlign w:val="center"/>
                </w:tcPr>
                <w:p>
                  <w:pPr>
                    <w:bidi w:val="0"/>
                    <w:jc w:val="center"/>
                    <w:rPr>
                      <w:rFonts w:hint="default"/>
                      <w:lang w:val="en-US" w:eastAsia="zh-CN"/>
                    </w:rPr>
                  </w:pPr>
                  <w:r>
                    <w:rPr>
                      <w:rFonts w:hint="eastAsia"/>
                      <w:lang w:val="en-US" w:eastAsia="zh-CN"/>
                    </w:rPr>
                    <w:t>本科及以上</w:t>
                  </w:r>
                </w:p>
              </w:tc>
            </w:tr>
          </w:tbl>
          <w:p>
            <w:pPr>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用工形式</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val="en-US" w:eastAsia="zh-CN"/>
              </w:rPr>
            </w:pPr>
            <w:r>
              <w:rPr>
                <w:rFonts w:hint="eastAsia"/>
                <w:lang w:val="en-US" w:eastAsia="zh-CN"/>
              </w:rPr>
              <w:t>咨询电话</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lang w:val="en-US" w:eastAsia="zh-CN"/>
              </w:rPr>
            </w:pPr>
            <w:r>
              <w:rPr>
                <w:rFonts w:ascii="Microsoft YaHei UI" w:hAnsi="Microsoft YaHei UI" w:eastAsia="Microsoft YaHei UI" w:cs="Microsoft YaHei UI"/>
                <w:i w:val="0"/>
                <w:iCs w:val="0"/>
                <w:caps w:val="0"/>
                <w:spacing w:val="8"/>
                <w:sz w:val="22"/>
                <w:szCs w:val="22"/>
                <w:shd w:val="clear" w:fill="FFFFFF"/>
              </w:rPr>
              <w:t>0879-2302093；0879-2149011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信息来源</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Microsoft YaHei UI" w:hAnsi="Microsoft YaHei UI" w:eastAsia="Microsoft YaHei UI" w:cs="Microsoft YaHei UI"/>
                <w:i w:val="0"/>
                <w:iCs w:val="0"/>
                <w:caps w:val="0"/>
                <w:spacing w:val="8"/>
                <w:sz w:val="22"/>
                <w:szCs w:val="22"/>
                <w:shd w:val="clear" w:fill="FFFFFF"/>
              </w:rPr>
            </w:pPr>
            <w:r>
              <w:rPr>
                <w:rFonts w:ascii="Microsoft YaHei UI" w:hAnsi="Microsoft YaHei UI" w:eastAsia="Microsoft YaHei UI" w:cs="Microsoft YaHei UI"/>
                <w:i w:val="0"/>
                <w:iCs w:val="0"/>
                <w:caps w:val="0"/>
                <w:spacing w:val="8"/>
                <w:sz w:val="22"/>
                <w:szCs w:val="22"/>
                <w:shd w:val="clear" w:fill="FFFFFF"/>
              </w:rPr>
              <w:t>普洱就业</w:t>
            </w:r>
          </w:p>
          <w:p>
            <w:pPr>
              <w:jc w:val="center"/>
            </w:pPr>
            <w:r>
              <w:rPr>
                <w:rFonts w:hint="eastAsia"/>
                <w:color w:val="0000FF"/>
              </w:rPr>
              <w:t>https://mp.weixin.qq.com/s/Yi9t378oe7UMsVo5XPCIuA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53"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备注</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b/>
                <w:bCs/>
              </w:rPr>
              <w:t>如需获取附件或其他详细信息，请点击链接自行查看</w:t>
            </w:r>
          </w:p>
        </w:tc>
      </w:tr>
    </w:tbl>
    <w:p>
      <w:pPr>
        <w:rPr>
          <w:sz w:val="18"/>
          <w:szCs w:val="18"/>
        </w:rPr>
      </w:pP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lNWVhZWY5NzBiN2Y5Yjk5NmQ5N2U3YTM1YWQ5NjUifQ=="/>
  </w:docVars>
  <w:rsids>
    <w:rsidRoot w:val="002F07EC"/>
    <w:rsid w:val="00003017"/>
    <w:rsid w:val="000269F1"/>
    <w:rsid w:val="0005435D"/>
    <w:rsid w:val="000A378C"/>
    <w:rsid w:val="000B130B"/>
    <w:rsid w:val="000B7C9F"/>
    <w:rsid w:val="00122A63"/>
    <w:rsid w:val="00157ED6"/>
    <w:rsid w:val="001726E1"/>
    <w:rsid w:val="00186790"/>
    <w:rsid w:val="001902EA"/>
    <w:rsid w:val="00193551"/>
    <w:rsid w:val="001C12A7"/>
    <w:rsid w:val="001D486E"/>
    <w:rsid w:val="001E199B"/>
    <w:rsid w:val="001E5151"/>
    <w:rsid w:val="00212E96"/>
    <w:rsid w:val="00230C34"/>
    <w:rsid w:val="002318D1"/>
    <w:rsid w:val="00274D2B"/>
    <w:rsid w:val="002D42B6"/>
    <w:rsid w:val="002E27D6"/>
    <w:rsid w:val="002F07EC"/>
    <w:rsid w:val="00362BB7"/>
    <w:rsid w:val="00372139"/>
    <w:rsid w:val="003763F2"/>
    <w:rsid w:val="003901E4"/>
    <w:rsid w:val="003B74AD"/>
    <w:rsid w:val="003C4EDF"/>
    <w:rsid w:val="003C7AB1"/>
    <w:rsid w:val="003D2063"/>
    <w:rsid w:val="003D5FA0"/>
    <w:rsid w:val="0040486F"/>
    <w:rsid w:val="00410F6E"/>
    <w:rsid w:val="00477240"/>
    <w:rsid w:val="00482456"/>
    <w:rsid w:val="004B45FD"/>
    <w:rsid w:val="004C56CC"/>
    <w:rsid w:val="004F6FFC"/>
    <w:rsid w:val="005038FC"/>
    <w:rsid w:val="00534AA5"/>
    <w:rsid w:val="00546AC5"/>
    <w:rsid w:val="005600FE"/>
    <w:rsid w:val="005A3328"/>
    <w:rsid w:val="005A4098"/>
    <w:rsid w:val="005F29FB"/>
    <w:rsid w:val="00622A6E"/>
    <w:rsid w:val="00641346"/>
    <w:rsid w:val="006458D9"/>
    <w:rsid w:val="006B282B"/>
    <w:rsid w:val="006C1711"/>
    <w:rsid w:val="006C5CB6"/>
    <w:rsid w:val="006D18DF"/>
    <w:rsid w:val="007205EF"/>
    <w:rsid w:val="0072114C"/>
    <w:rsid w:val="0073474C"/>
    <w:rsid w:val="00741B91"/>
    <w:rsid w:val="00742EA4"/>
    <w:rsid w:val="00743FE8"/>
    <w:rsid w:val="00756577"/>
    <w:rsid w:val="007955E1"/>
    <w:rsid w:val="007B260A"/>
    <w:rsid w:val="007B49BF"/>
    <w:rsid w:val="007B5B08"/>
    <w:rsid w:val="007D02E1"/>
    <w:rsid w:val="007D2982"/>
    <w:rsid w:val="0080470B"/>
    <w:rsid w:val="00842158"/>
    <w:rsid w:val="00865D42"/>
    <w:rsid w:val="00867099"/>
    <w:rsid w:val="0089190E"/>
    <w:rsid w:val="00895BA4"/>
    <w:rsid w:val="008C7337"/>
    <w:rsid w:val="008E6249"/>
    <w:rsid w:val="008F3CEA"/>
    <w:rsid w:val="008F5E2B"/>
    <w:rsid w:val="009130EF"/>
    <w:rsid w:val="009A27DE"/>
    <w:rsid w:val="009A5EE4"/>
    <w:rsid w:val="009B172C"/>
    <w:rsid w:val="009D3CA6"/>
    <w:rsid w:val="009F7C0C"/>
    <w:rsid w:val="00A5331D"/>
    <w:rsid w:val="00A92E39"/>
    <w:rsid w:val="00AE6F38"/>
    <w:rsid w:val="00AE7FBA"/>
    <w:rsid w:val="00B02FAF"/>
    <w:rsid w:val="00B02FD3"/>
    <w:rsid w:val="00B42064"/>
    <w:rsid w:val="00B66AFA"/>
    <w:rsid w:val="00B918C0"/>
    <w:rsid w:val="00B94C5E"/>
    <w:rsid w:val="00BB2183"/>
    <w:rsid w:val="00BB2F29"/>
    <w:rsid w:val="00BF2927"/>
    <w:rsid w:val="00C037CC"/>
    <w:rsid w:val="00C046B2"/>
    <w:rsid w:val="00C20883"/>
    <w:rsid w:val="00C2404A"/>
    <w:rsid w:val="00C53244"/>
    <w:rsid w:val="00C5608E"/>
    <w:rsid w:val="00C82282"/>
    <w:rsid w:val="00CB3633"/>
    <w:rsid w:val="00CD1F8C"/>
    <w:rsid w:val="00CE5603"/>
    <w:rsid w:val="00CF550E"/>
    <w:rsid w:val="00D06F1F"/>
    <w:rsid w:val="00D17F2F"/>
    <w:rsid w:val="00D27260"/>
    <w:rsid w:val="00D42F26"/>
    <w:rsid w:val="00D578BB"/>
    <w:rsid w:val="00D67475"/>
    <w:rsid w:val="00D93208"/>
    <w:rsid w:val="00DA1C94"/>
    <w:rsid w:val="00DB21FB"/>
    <w:rsid w:val="00DC57B1"/>
    <w:rsid w:val="00DE0CCE"/>
    <w:rsid w:val="00E33EF8"/>
    <w:rsid w:val="00E47FF5"/>
    <w:rsid w:val="00E64ADC"/>
    <w:rsid w:val="00EB66E9"/>
    <w:rsid w:val="00EC7F34"/>
    <w:rsid w:val="00EF4B9E"/>
    <w:rsid w:val="00F05B28"/>
    <w:rsid w:val="00F104E5"/>
    <w:rsid w:val="00F26E0B"/>
    <w:rsid w:val="00F75A5A"/>
    <w:rsid w:val="00F90191"/>
    <w:rsid w:val="00F972D1"/>
    <w:rsid w:val="00FB564C"/>
    <w:rsid w:val="00FD71BE"/>
    <w:rsid w:val="010249B5"/>
    <w:rsid w:val="04346604"/>
    <w:rsid w:val="05057841"/>
    <w:rsid w:val="0A952441"/>
    <w:rsid w:val="0FFD54BA"/>
    <w:rsid w:val="18C66BA3"/>
    <w:rsid w:val="19A53AD3"/>
    <w:rsid w:val="1B6D21D0"/>
    <w:rsid w:val="1F02757E"/>
    <w:rsid w:val="20581A64"/>
    <w:rsid w:val="20D0606E"/>
    <w:rsid w:val="237C5A63"/>
    <w:rsid w:val="24226056"/>
    <w:rsid w:val="26295289"/>
    <w:rsid w:val="27764D74"/>
    <w:rsid w:val="2915450A"/>
    <w:rsid w:val="29EA6087"/>
    <w:rsid w:val="2B3C6CA5"/>
    <w:rsid w:val="2CD52B46"/>
    <w:rsid w:val="343856DB"/>
    <w:rsid w:val="360D5BA8"/>
    <w:rsid w:val="3934172E"/>
    <w:rsid w:val="3A2E0BA9"/>
    <w:rsid w:val="3D8908B8"/>
    <w:rsid w:val="3E861E7D"/>
    <w:rsid w:val="419C5011"/>
    <w:rsid w:val="42FB5AFA"/>
    <w:rsid w:val="44112D07"/>
    <w:rsid w:val="48651E1B"/>
    <w:rsid w:val="4A7C6EFC"/>
    <w:rsid w:val="50AD36ED"/>
    <w:rsid w:val="539B2567"/>
    <w:rsid w:val="53E95368"/>
    <w:rsid w:val="54806E00"/>
    <w:rsid w:val="57AC4FF5"/>
    <w:rsid w:val="5CB861CB"/>
    <w:rsid w:val="5CC72F01"/>
    <w:rsid w:val="609A01E8"/>
    <w:rsid w:val="61505233"/>
    <w:rsid w:val="63201F21"/>
    <w:rsid w:val="65CB597F"/>
    <w:rsid w:val="65E108B5"/>
    <w:rsid w:val="664D727E"/>
    <w:rsid w:val="6770123B"/>
    <w:rsid w:val="6B187BB8"/>
    <w:rsid w:val="6C5B357A"/>
    <w:rsid w:val="6EBC00AD"/>
    <w:rsid w:val="70517E46"/>
    <w:rsid w:val="754E3AC7"/>
    <w:rsid w:val="76CC2374"/>
    <w:rsid w:val="77743072"/>
    <w:rsid w:val="77E05099"/>
    <w:rsid w:val="78A3662D"/>
    <w:rsid w:val="7AEE2F51"/>
    <w:rsid w:val="7B5E4FD4"/>
    <w:rsid w:val="7BB919DA"/>
    <w:rsid w:val="7C4D341F"/>
    <w:rsid w:val="7D0876BB"/>
    <w:rsid w:val="7D57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22"/>
    <w:rPr>
      <w:b/>
    </w:rPr>
  </w:style>
  <w:style w:type="character" w:styleId="8">
    <w:name w:val="Hyperlink"/>
    <w:basedOn w:val="6"/>
    <w:unhideWhenUsed/>
    <w:qFormat/>
    <w:uiPriority w:val="99"/>
    <w:rPr>
      <w:color w:val="0000FF"/>
      <w:u w:val="single"/>
    </w:rPr>
  </w:style>
  <w:style w:type="character" w:customStyle="1" w:styleId="9">
    <w:name w:val="批注框文本 Char"/>
    <w:basedOn w:val="6"/>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5EFD-A85B-481D-A868-294283C583A9}">
  <ds:schemaRefs/>
</ds:datastoreItem>
</file>

<file path=docProps/app.xml><?xml version="1.0" encoding="utf-8"?>
<Properties xmlns="http://schemas.openxmlformats.org/officeDocument/2006/extended-properties" xmlns:vt="http://schemas.openxmlformats.org/officeDocument/2006/docPropsVTypes">
  <Template>Normal.dotm</Template>
  <Company>YNNU</Company>
  <Pages>1</Pages>
  <Words>360</Words>
  <Characters>448</Characters>
  <Lines>4</Lines>
  <Paragraphs>1</Paragraphs>
  <TotalTime>60</TotalTime>
  <ScaleCrop>false</ScaleCrop>
  <LinksUpToDate>false</LinksUpToDate>
  <CharactersWithSpaces>480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2022-07-15T01:05:00Z</dcterms:created>
  <dc:creator>LENOVO</dc:creator>
  <cp:lastModifiedBy>admin</cp:lastModifiedBy>
  <cp:lastPrinted>2021-03-11T08:27:00Z</cp:lastPrinted>
  <dcterms:modified xsi:type="dcterms:W3CDTF">2023-07-14T00:56:49Z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82EE468EA9E84614A909CEE3906DF564_13</vt:lpwstr>
  </property>
</Properties>
</file>