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13</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bookmarkStart w:id="0" w:name="_GoBack"/>
            <w:r>
              <w:rPr>
                <w:rFonts w:hint="eastAsia"/>
              </w:rPr>
              <w:t>云南省住房和城乡建设厅</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云南</w:t>
            </w:r>
            <w:r>
              <w:rPr>
                <w:rFonts w:hint="eastAsia"/>
                <w:lang w:val="en-US" w:eastAsia="zh-CN"/>
              </w:rPr>
              <w:t xml:space="preserve"> 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t>报名时间：2023年7月17日9:00至7月19日18:00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bidi w:val="0"/>
              <w:jc w:val="center"/>
            </w:pPr>
            <w:r>
              <w:rPr>
                <w:rFonts w:hint="eastAsia"/>
              </w:rPr>
              <w:t>报名方式及</w:t>
            </w:r>
          </w:p>
          <w:p>
            <w:pPr>
              <w:bidi w:val="0"/>
              <w:jc w:val="cente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bidi w:val="0"/>
              <w:jc w:val="center"/>
            </w:pPr>
            <w:r>
              <w:rPr>
                <w:rFonts w:hint="eastAsia"/>
                <w:lang w:val="en-US" w:eastAsia="zh-CN"/>
              </w:rPr>
              <w:t>报名方式：</w:t>
            </w:r>
            <w:r>
              <w:t>采取</w:t>
            </w:r>
            <w:r>
              <w:rPr>
                <w:rFonts w:hint="eastAsia"/>
                <w:lang w:val="en-US" w:eastAsia="zh-CN"/>
              </w:rPr>
              <w:t>网络</w:t>
            </w:r>
            <w:r>
              <w:t>报名的方式</w:t>
            </w:r>
          </w:p>
          <w:p>
            <w:pPr>
              <w:bidi w:val="0"/>
              <w:jc w:val="center"/>
              <w:rPr>
                <w:rFonts w:hint="default"/>
                <w:lang w:val="en-US" w:eastAsia="zh-CN"/>
              </w:rPr>
            </w:pPr>
            <w:r>
              <w:t>2023年云南省住房和城乡建设厅公开招聘统一在云南省住房和城乡建设厅官方网站（网址：http://zfcxjst.yn.gov.cn）进行网络报名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bidi w:val="0"/>
                    <w:jc w:val="center"/>
                    <w:rPr>
                      <w:rFonts w:hint="default"/>
                      <w:lang w:val="en-US"/>
                    </w:rPr>
                  </w:pPr>
                  <w:r>
                    <w:rPr>
                      <w:rFonts w:hint="default"/>
                      <w:lang w:val="en-US"/>
                    </w:rPr>
                    <w:t>岗位名称</w:t>
                  </w:r>
                </w:p>
              </w:tc>
              <w:tc>
                <w:tcPr>
                  <w:tcW w:w="1507" w:type="dxa"/>
                </w:tcPr>
                <w:p>
                  <w:pPr>
                    <w:bidi w:val="0"/>
                    <w:jc w:val="center"/>
                    <w:rPr>
                      <w:rFonts w:hint="default"/>
                      <w:lang w:val="en-US"/>
                    </w:rPr>
                  </w:pPr>
                  <w:r>
                    <w:rPr>
                      <w:rFonts w:hint="default"/>
                      <w:lang w:val="en-US"/>
                    </w:rPr>
                    <w:t>招聘人数</w:t>
                  </w:r>
                </w:p>
              </w:tc>
              <w:tc>
                <w:tcPr>
                  <w:tcW w:w="1507" w:type="dxa"/>
                </w:tcPr>
                <w:p>
                  <w:pPr>
                    <w:bidi w:val="0"/>
                    <w:jc w:val="center"/>
                    <w:rPr>
                      <w:rFonts w:hint="default"/>
                      <w:lang w:val="en-US"/>
                    </w:rPr>
                  </w:pPr>
                  <w:r>
                    <w:rPr>
                      <w:rFonts w:hint="default"/>
                      <w:lang w:val="en-US"/>
                    </w:rPr>
                    <w:t>所需专业</w:t>
                  </w:r>
                </w:p>
              </w:tc>
              <w:tc>
                <w:tcPr>
                  <w:tcW w:w="1853" w:type="dxa"/>
                </w:tcPr>
                <w:p>
                  <w:pPr>
                    <w:bidi w:val="0"/>
                    <w:jc w:val="center"/>
                    <w:rPr>
                      <w:rFonts w:hint="default"/>
                      <w:lang w:val="en-US"/>
                    </w:rPr>
                  </w:pPr>
                  <w:r>
                    <w:rPr>
                      <w:rFonts w:hint="default"/>
                      <w:lang w:val="en-US"/>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507" w:type="dxa"/>
                  <w:vAlign w:val="center"/>
                </w:tcPr>
                <w:p>
                  <w:pPr>
                    <w:bidi w:val="0"/>
                    <w:jc w:val="center"/>
                    <w:rPr>
                      <w:rFonts w:hint="default"/>
                      <w:lang w:val="en-US" w:eastAsia="zh-CN"/>
                    </w:rPr>
                  </w:pPr>
                  <w:r>
                    <w:t>工程造价审查办公室</w:t>
                  </w:r>
                </w:p>
              </w:tc>
              <w:tc>
                <w:tcPr>
                  <w:tcW w:w="1507" w:type="dxa"/>
                  <w:vAlign w:val="center"/>
                </w:tcPr>
                <w:p>
                  <w:pPr>
                    <w:bidi w:val="0"/>
                    <w:jc w:val="center"/>
                    <w:rPr>
                      <w:rFonts w:hint="default"/>
                      <w:lang w:val="en-US" w:eastAsia="zh-CN"/>
                    </w:rPr>
                  </w:pPr>
                  <w:r>
                    <w:rPr>
                      <w:rFonts w:hint="eastAsia"/>
                      <w:lang w:val="en-US" w:eastAsia="zh-CN"/>
                    </w:rPr>
                    <w:t>2</w:t>
                  </w:r>
                </w:p>
              </w:tc>
              <w:tc>
                <w:tcPr>
                  <w:tcW w:w="1507" w:type="dxa"/>
                  <w:vAlign w:val="center"/>
                </w:tcPr>
                <w:p>
                  <w:pPr>
                    <w:bidi w:val="0"/>
                    <w:jc w:val="center"/>
                    <w:rPr>
                      <w:rFonts w:hint="default"/>
                      <w:lang w:val="en-US" w:eastAsia="zh-CN"/>
                    </w:rPr>
                  </w:pPr>
                  <w:r>
                    <w:rPr>
                      <w:rFonts w:hint="eastAsia"/>
                      <w:lang w:val="en-US" w:eastAsia="zh-CN"/>
                    </w:rPr>
                    <w:t>详见招聘公告</w:t>
                  </w:r>
                </w:p>
              </w:tc>
              <w:tc>
                <w:tcPr>
                  <w:tcW w:w="1853" w:type="dxa"/>
                  <w:vAlign w:val="center"/>
                </w:tcPr>
                <w:p>
                  <w:pPr>
                    <w:bidi w:val="0"/>
                    <w:jc w:val="center"/>
                    <w:rPr>
                      <w:rFonts w:hint="default"/>
                      <w:lang w:val="en-US" w:eastAsia="zh-CN"/>
                    </w:rPr>
                  </w:pPr>
                  <w:r>
                    <w:rPr>
                      <w:rFonts w:hint="default"/>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507" w:type="dxa"/>
                  <w:vAlign w:val="center"/>
                </w:tcPr>
                <w:p>
                  <w:pPr>
                    <w:bidi w:val="0"/>
                    <w:jc w:val="center"/>
                  </w:pPr>
                  <w:r>
                    <w:t>工程质量监督管理站</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eastAsia"/>
                      <w:lang w:val="en-US" w:eastAsia="zh-CN"/>
                    </w:rPr>
                  </w:pPr>
                  <w:r>
                    <w:rPr>
                      <w:rFonts w:hint="eastAsia"/>
                      <w:lang w:val="en-US" w:eastAsia="zh-CN"/>
                    </w:rPr>
                    <w:t>详见招聘公告</w:t>
                  </w:r>
                </w:p>
              </w:tc>
              <w:tc>
                <w:tcPr>
                  <w:tcW w:w="1853" w:type="dxa"/>
                  <w:vAlign w:val="center"/>
                </w:tcPr>
                <w:p>
                  <w:pPr>
                    <w:bidi w:val="0"/>
                    <w:jc w:val="center"/>
                    <w:rPr>
                      <w:rFonts w:hint="default"/>
                      <w:lang w:val="en-US" w:eastAsia="zh-CN"/>
                    </w:rPr>
                  </w:pPr>
                  <w:r>
                    <w:rPr>
                      <w:rFonts w:hint="default"/>
                      <w:lang w:val="en-US" w:eastAsia="zh-CN"/>
                    </w:rPr>
                    <w:t>本科及以上</w:t>
                  </w:r>
                </w:p>
              </w:tc>
            </w:tr>
          </w:tbl>
          <w:p>
            <w:pPr>
              <w:bidi w:val="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0871—64320647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ascii="Microsoft YaHei UI" w:hAnsi="Microsoft YaHei UI" w:eastAsia="Microsoft YaHei UI" w:cs="Microsoft YaHei UI"/>
                <w:i w:val="0"/>
                <w:iCs w:val="0"/>
                <w:caps w:val="0"/>
                <w:spacing w:val="8"/>
                <w:sz w:val="18"/>
                <w:szCs w:val="18"/>
                <w:shd w:val="clear" w:fill="FFFFFF"/>
                <w:lang w:val="en-US" w:eastAsia="zh-CN"/>
              </w:rPr>
              <w:t>云南大学生求职招聘</w:t>
            </w:r>
            <w:r>
              <w:rPr>
                <w:rFonts w:hint="eastAsia"/>
                <w:color w:val="0000FF"/>
              </w:rPr>
              <w:t>https://mp.weixin.qq.com/s/wEGo94wyyqvd8QSIL_P8FQ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WVhZWY5NzBiN2Y5Yjk5NmQ5N2U3YTM1YWQ5Nj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1F02757E"/>
    <w:rsid w:val="20D0606E"/>
    <w:rsid w:val="237C5A63"/>
    <w:rsid w:val="26295289"/>
    <w:rsid w:val="27764D74"/>
    <w:rsid w:val="2915450A"/>
    <w:rsid w:val="29EA6087"/>
    <w:rsid w:val="2A5B2049"/>
    <w:rsid w:val="2B3C6CA5"/>
    <w:rsid w:val="2CD52B46"/>
    <w:rsid w:val="2D3833B7"/>
    <w:rsid w:val="343856DB"/>
    <w:rsid w:val="360D5BA8"/>
    <w:rsid w:val="3934172E"/>
    <w:rsid w:val="3A2E0BA9"/>
    <w:rsid w:val="3D8908B8"/>
    <w:rsid w:val="3E861E7D"/>
    <w:rsid w:val="419C5011"/>
    <w:rsid w:val="42FB5AFA"/>
    <w:rsid w:val="44112D07"/>
    <w:rsid w:val="48651E1B"/>
    <w:rsid w:val="4A7C6EFC"/>
    <w:rsid w:val="4B1C2693"/>
    <w:rsid w:val="50AD36ED"/>
    <w:rsid w:val="539B2567"/>
    <w:rsid w:val="53E95368"/>
    <w:rsid w:val="54806E00"/>
    <w:rsid w:val="559317CE"/>
    <w:rsid w:val="57AC4FF5"/>
    <w:rsid w:val="5CB861CB"/>
    <w:rsid w:val="5CC72F01"/>
    <w:rsid w:val="609A01E8"/>
    <w:rsid w:val="61505233"/>
    <w:rsid w:val="63201F21"/>
    <w:rsid w:val="65CB597F"/>
    <w:rsid w:val="65E108B5"/>
    <w:rsid w:val="664D727E"/>
    <w:rsid w:val="6770123B"/>
    <w:rsid w:val="677137E8"/>
    <w:rsid w:val="6B187BB8"/>
    <w:rsid w:val="6C5B357A"/>
    <w:rsid w:val="6EBC00AD"/>
    <w:rsid w:val="70517E46"/>
    <w:rsid w:val="722D1C75"/>
    <w:rsid w:val="736C48D5"/>
    <w:rsid w:val="754E3AC7"/>
    <w:rsid w:val="76CC2374"/>
    <w:rsid w:val="77743072"/>
    <w:rsid w:val="77E05099"/>
    <w:rsid w:val="78A3662D"/>
    <w:rsid w:val="7AEE2F51"/>
    <w:rsid w:val="7B5E4FD4"/>
    <w:rsid w:val="7BB919DA"/>
    <w:rsid w:val="7C4D341F"/>
    <w:rsid w:val="7D0876BB"/>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2</Pages>
  <Words>220</Words>
  <Characters>290</Characters>
  <Lines>4</Lines>
  <Paragraphs>1</Paragraphs>
  <TotalTime>2</TotalTime>
  <ScaleCrop>false</ScaleCrop>
  <LinksUpToDate>false</LinksUpToDate>
  <CharactersWithSpaces>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admin</cp:lastModifiedBy>
  <cp:lastPrinted>2021-03-11T08:27:00Z</cp:lastPrinted>
  <dcterms:modified xsi:type="dcterms:W3CDTF">2023-07-13T01:45:05Z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7073BC4A936245718CA38094707C0D0B_13</vt:lpwstr>
  </property>
</Properties>
</file>