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13</w:t>
      </w:r>
      <w:r>
        <w:rPr>
          <w:rFonts w:hint="eastAsia"/>
          <w:szCs w:val="21"/>
        </w:rPr>
        <w:t>日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eastAsia"/>
              </w:rPr>
              <w:t>昆明市盘龙区商务和投资促进局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  <w:lang w:val="en-US" w:eastAsia="zh-CN"/>
              </w:rPr>
              <w:t xml:space="preserve"> 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报名时间：即日起至2023年7月14日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报名地点：昆明市盘龙区商务和投资促进局（昆明市白云路327号盘龙区人民政府第二办公区B幢603室）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/>
                      <w:lang w:val="en-US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/>
                      <w:lang w:val="en-US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/>
                      <w:lang w:val="en-US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/>
                      <w:lang w:val="en-US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86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公益性岗位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</w:t>
                  </w:r>
                  <w:r>
                    <w:rPr>
                      <w:rFonts w:hint="default"/>
                      <w:lang w:val="en-US" w:eastAsia="zh-CN"/>
                    </w:rPr>
                    <w:t>及以上</w:t>
                  </w:r>
                </w:p>
              </w:tc>
            </w:tr>
          </w:tbl>
          <w:p>
            <w:pPr>
              <w:bidi w:val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0871-65631796 18787170260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盘龙就业</w:t>
            </w:r>
          </w:p>
          <w:p>
            <w:pPr>
              <w:bidi w:val="0"/>
              <w:jc w:val="center"/>
            </w:pPr>
            <w:r>
              <w:rPr>
                <w:rFonts w:hint="eastAsia"/>
                <w:color w:val="0000FF"/>
              </w:rPr>
              <w:t>https://mp.weixin.qq.com/s/TVF9q83_OFLIgfm_KVR1nQ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F02757E"/>
    <w:rsid w:val="20D0606E"/>
    <w:rsid w:val="237C5A63"/>
    <w:rsid w:val="26295289"/>
    <w:rsid w:val="27764D74"/>
    <w:rsid w:val="2915450A"/>
    <w:rsid w:val="29EA6087"/>
    <w:rsid w:val="2A5B2049"/>
    <w:rsid w:val="2B3C6CA5"/>
    <w:rsid w:val="2CD52B46"/>
    <w:rsid w:val="2D3833B7"/>
    <w:rsid w:val="343856DB"/>
    <w:rsid w:val="358964DF"/>
    <w:rsid w:val="360D5BA8"/>
    <w:rsid w:val="3934172E"/>
    <w:rsid w:val="3A2E0BA9"/>
    <w:rsid w:val="3D8908B8"/>
    <w:rsid w:val="3E861E7D"/>
    <w:rsid w:val="419C5011"/>
    <w:rsid w:val="42FB5AFA"/>
    <w:rsid w:val="44112D07"/>
    <w:rsid w:val="48651E1B"/>
    <w:rsid w:val="4A7C6EFC"/>
    <w:rsid w:val="4B1C2693"/>
    <w:rsid w:val="50AD36ED"/>
    <w:rsid w:val="539B2567"/>
    <w:rsid w:val="53E95368"/>
    <w:rsid w:val="54806E00"/>
    <w:rsid w:val="559317CE"/>
    <w:rsid w:val="57AC4FF5"/>
    <w:rsid w:val="5C0B264F"/>
    <w:rsid w:val="5CB861CB"/>
    <w:rsid w:val="5CC72F01"/>
    <w:rsid w:val="609A01E8"/>
    <w:rsid w:val="61505233"/>
    <w:rsid w:val="63201F21"/>
    <w:rsid w:val="64F00186"/>
    <w:rsid w:val="65CB597F"/>
    <w:rsid w:val="65E108B5"/>
    <w:rsid w:val="664D727E"/>
    <w:rsid w:val="6770123B"/>
    <w:rsid w:val="677137E8"/>
    <w:rsid w:val="6B187BB8"/>
    <w:rsid w:val="6C5B357A"/>
    <w:rsid w:val="6EBC00AD"/>
    <w:rsid w:val="70517E46"/>
    <w:rsid w:val="722D1C75"/>
    <w:rsid w:val="736C48D5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269</Words>
  <Characters>376</Characters>
  <Lines>4</Lines>
  <Paragraphs>1</Paragraphs>
  <TotalTime>10</TotalTime>
  <ScaleCrop>false</ScaleCrop>
  <LinksUpToDate>false</LinksUpToDate>
  <CharactersWithSpaces>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2023-07-13T01:53:19Z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9595CE04A977477682CA783F186B9696_13</vt:lpwstr>
  </property>
</Properties>
</file>