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云南省监狱管理局技校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报名时间：2023年7月6日至2023年7月15日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报名地址：天骄北麓12栋2单元1606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财务主管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财务相关专业毕业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财务会计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t>财务相关专业毕业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财务出纳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t>财务相关专业毕业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0871-65160662（咨询时间：工作日09:30-17：30）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昭通市招聘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https://mp.weixin.qq.com/s/3c78MTTsBmJck5eaGPMW-w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1927076"/>
    <w:rsid w:val="237C5A63"/>
    <w:rsid w:val="26295289"/>
    <w:rsid w:val="27764D74"/>
    <w:rsid w:val="2915450A"/>
    <w:rsid w:val="29EA6087"/>
    <w:rsid w:val="2B3C6CA5"/>
    <w:rsid w:val="2CD52B46"/>
    <w:rsid w:val="30076897"/>
    <w:rsid w:val="343856DB"/>
    <w:rsid w:val="360D5BA8"/>
    <w:rsid w:val="3934172E"/>
    <w:rsid w:val="399A5C09"/>
    <w:rsid w:val="3A2E0BA9"/>
    <w:rsid w:val="3D8908B8"/>
    <w:rsid w:val="3E861E7D"/>
    <w:rsid w:val="419C5011"/>
    <w:rsid w:val="41D56C2D"/>
    <w:rsid w:val="42FB5AFA"/>
    <w:rsid w:val="44112D07"/>
    <w:rsid w:val="44D4543A"/>
    <w:rsid w:val="4A7C6EFC"/>
    <w:rsid w:val="50AD36ED"/>
    <w:rsid w:val="527821A3"/>
    <w:rsid w:val="539B2567"/>
    <w:rsid w:val="53E95368"/>
    <w:rsid w:val="54806E00"/>
    <w:rsid w:val="549A3F8A"/>
    <w:rsid w:val="57AC4FF5"/>
    <w:rsid w:val="596719AD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D070BB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277</Words>
  <Characters>349</Characters>
  <Lines>4</Lines>
  <Paragraphs>1</Paragraphs>
  <TotalTime>9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2023-07-11T01:38:37Z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8029C317FF924AF983E65B5675BAAC4C_13</vt:lpwstr>
  </property>
</Properties>
</file>