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宜良北京航空航天大学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宜良北京航空航天大学云南创新研究院实验学校（以下简称宜良北航创新实验学校）成立于2017年6月，隶属宜良县教育体育局，学校先后获市县“教育教学优质学校”等30余项荣誉；办学5年共培养“市级名校长”1人、“市级教学名师”3人、“市级骨干教师”5人、“市级学科带头人”4人；现有市县学科带头人、骨干教师36人，拥有县第一届名校长基地，县语文名师、物理名师工作室。三年中考总平均分均居全市前列，2021年9月高中部开始招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</w:t>
            </w:r>
            <w:r>
              <w:rPr>
                <w:rFonts w:hint="eastAsia"/>
              </w:rPr>
              <w:t>7月10日至7月14日工作日时间。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报名方式：符合条件的报名人员应在报名时间内据实填写报名表，并将报名表和个人简历压缩打包后发送到邮箱：</w:t>
            </w:r>
            <w:r>
              <w:fldChar w:fldCharType="begin"/>
            </w:r>
            <w:r>
              <w:instrText xml:space="preserve"> HYPERLINK "mailto:592820380@qq.com" </w:instrText>
            </w:r>
            <w:r>
              <w:fldChar w:fldCharType="separate"/>
            </w:r>
            <w:r>
              <w:rPr>
                <w:rStyle w:val="9"/>
              </w:rPr>
              <w:t>592820380@qq.com</w:t>
            </w:r>
            <w:r>
              <w:fldChar w:fldCharType="end"/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（文件统一命名为姓名+联系方式）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与教学专业一致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</w:t>
                  </w:r>
                  <w:r>
                    <w:t>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0871-64874279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  <w:t>云南教师人才网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https://mp.weixin.qq.com/s/weR9vnnGUUlOn_AeCKpCkw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9143135"/>
    <w:rsid w:val="0A952441"/>
    <w:rsid w:val="0FFD54BA"/>
    <w:rsid w:val="128C7038"/>
    <w:rsid w:val="14726519"/>
    <w:rsid w:val="179216DB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2E454309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87860C8"/>
    <w:rsid w:val="4A7C6EFC"/>
    <w:rsid w:val="50AD36ED"/>
    <w:rsid w:val="539B2567"/>
    <w:rsid w:val="53E95368"/>
    <w:rsid w:val="54806E00"/>
    <w:rsid w:val="57AC4FF5"/>
    <w:rsid w:val="595069B6"/>
    <w:rsid w:val="5BF13D22"/>
    <w:rsid w:val="5CB861CB"/>
    <w:rsid w:val="5CC72F01"/>
    <w:rsid w:val="609A01E8"/>
    <w:rsid w:val="61505233"/>
    <w:rsid w:val="62EE0C7A"/>
    <w:rsid w:val="63201F21"/>
    <w:rsid w:val="64850404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480</Words>
  <Characters>573</Characters>
  <Lines>4</Lines>
  <Paragraphs>1</Paragraphs>
  <TotalTime>8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2023-07-10T03:04:39Z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910BA35854F54B73AF399115B6BAC1B9_13</vt:lpwstr>
  </property>
</Properties>
</file>