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25B7" w14:textId="77777777" w:rsidR="006023CB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483C941A" w14:textId="77777777" w:rsidR="006023CB" w:rsidRDefault="006023CB">
      <w:pPr>
        <w:rPr>
          <w:sz w:val="24"/>
        </w:rPr>
      </w:pPr>
    </w:p>
    <w:p w14:paraId="570A933E" w14:textId="2E2B2898" w:rsidR="006023CB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8546B0">
        <w:rPr>
          <w:szCs w:val="21"/>
        </w:rPr>
        <w:t>7</w:t>
      </w:r>
      <w:r>
        <w:rPr>
          <w:rFonts w:hint="eastAsia"/>
          <w:szCs w:val="21"/>
        </w:rPr>
        <w:t>月</w:t>
      </w:r>
      <w:r w:rsidR="008546B0">
        <w:rPr>
          <w:szCs w:val="21"/>
        </w:rPr>
        <w:t>7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6023CB" w14:paraId="2C34C6A9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9DA5" w14:textId="77777777" w:rsidR="006023CB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A0E8" w14:textId="14D9E5B5" w:rsidR="006023CB" w:rsidRPr="00F73606" w:rsidRDefault="00E007D9" w:rsidP="00F73606">
            <w:pPr>
              <w:jc w:val="center"/>
            </w:pPr>
            <w:r w:rsidRPr="00545149">
              <w:rPr>
                <w:rFonts w:hint="eastAsia"/>
              </w:rPr>
              <w:t>上海思尔腾集团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8F38" w14:textId="77777777" w:rsidR="006023CB" w:rsidRDefault="00000000" w:rsidP="00554A86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0DE4" w14:textId="0216A81D" w:rsidR="006023CB" w:rsidRDefault="00E007D9">
            <w:pPr>
              <w:jc w:val="center"/>
            </w:pPr>
            <w:r w:rsidRPr="00E60690">
              <w:rPr>
                <w:rFonts w:hint="eastAsia"/>
              </w:rPr>
              <w:t>上海</w:t>
            </w:r>
            <w:r w:rsidR="002C4158" w:rsidRPr="00E60690">
              <w:rPr>
                <w:rFonts w:hint="eastAsia"/>
              </w:rPr>
              <w:t xml:space="preserve"> </w:t>
            </w:r>
            <w:r w:rsidR="002C4158" w:rsidRPr="00E60690">
              <w:rPr>
                <w:rFonts w:hint="eastAsia"/>
              </w:rPr>
              <w:t>奉贤</w:t>
            </w:r>
            <w:r w:rsidRPr="00E60690">
              <w:rPr>
                <w:rFonts w:hint="eastAsia"/>
              </w:rPr>
              <w:t xml:space="preserve"> </w:t>
            </w:r>
          </w:p>
        </w:tc>
      </w:tr>
      <w:tr w:rsidR="006023CB" w14:paraId="4B192059" w14:textId="77777777" w:rsidTr="00A05D09">
        <w:trPr>
          <w:trHeight w:val="5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0B45" w14:textId="77777777" w:rsidR="006023CB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5A05" w14:textId="3A3C2432" w:rsidR="006023CB" w:rsidRPr="001D13AF" w:rsidRDefault="002C4158" w:rsidP="002C4158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E007D9" w:rsidRPr="00545149">
              <w:rPr>
                <w:rFonts w:hint="eastAsia"/>
              </w:rPr>
              <w:t>上海思尔腾集团成立于</w:t>
            </w:r>
            <w:r w:rsidR="00E007D9" w:rsidRPr="00545149">
              <w:rPr>
                <w:rFonts w:hint="eastAsia"/>
              </w:rPr>
              <w:t>2018</w:t>
            </w:r>
            <w:r w:rsidR="00E007D9" w:rsidRPr="00545149">
              <w:rPr>
                <w:rFonts w:hint="eastAsia"/>
              </w:rPr>
              <w:t>年</w:t>
            </w:r>
            <w:r w:rsidR="00E007D9" w:rsidRPr="00545149">
              <w:rPr>
                <w:rFonts w:hint="eastAsia"/>
              </w:rPr>
              <w:t>8</w:t>
            </w:r>
            <w:r w:rsidR="00E007D9" w:rsidRPr="00545149">
              <w:rPr>
                <w:rFonts w:hint="eastAsia"/>
              </w:rPr>
              <w:t>月，系上海国盛集团旗下致力于乡村振兴产业领域的专业运营服务平台。集团通过聚焦乡村巨额存量资产的管理、运营与提升，针对乡村空间建设的“塑形”、乡村产业孵化和管理的“健体”以及乡村人才培训与服务的“铸魂”，创造性地搭建乡村资产管理云平台，通过“线上</w:t>
            </w:r>
            <w:r w:rsidR="00E007D9" w:rsidRPr="00545149">
              <w:rPr>
                <w:rFonts w:hint="eastAsia"/>
              </w:rPr>
              <w:t>+</w:t>
            </w:r>
            <w:r w:rsidR="00E007D9" w:rsidRPr="00545149">
              <w:rPr>
                <w:rFonts w:hint="eastAsia"/>
              </w:rPr>
              <w:t>线下”、“基金</w:t>
            </w:r>
            <w:r w:rsidR="00E007D9" w:rsidRPr="00545149">
              <w:rPr>
                <w:rFonts w:hint="eastAsia"/>
              </w:rPr>
              <w:t>+</w:t>
            </w:r>
            <w:r w:rsidR="00E007D9" w:rsidRPr="00545149">
              <w:rPr>
                <w:rFonts w:hint="eastAsia"/>
              </w:rPr>
              <w:t>运营”多层级的联动，推进乡村振兴产城乡一体化的发展。集团致力于“乡村振兴”产业融合发展，与当地政府合作，依托乡村特有资源禀赋，以促进农村一二三产业深度融合发展为导向，通过市场化运作助推乡村产业兴旺，走强村富民之路。集团业务涵盖农业生产、数字科技、产业运营、金融投资、乡村振兴教育培训、策划规划、建设施工、电子商务、文创音乐、创业孵化等乡村振兴全产业链条。思尔腾集团自</w:t>
            </w:r>
            <w:r w:rsidR="00E007D9" w:rsidRPr="00545149">
              <w:rPr>
                <w:rFonts w:hint="eastAsia"/>
              </w:rPr>
              <w:t>2018</w:t>
            </w:r>
            <w:r w:rsidR="00E007D9" w:rsidRPr="00545149">
              <w:rPr>
                <w:rFonts w:hint="eastAsia"/>
              </w:rPr>
              <w:t>年成立，以上海为核心不断辐射，项目已扩展到云南、浙江、江苏、河北、山西等地。</w:t>
            </w:r>
          </w:p>
        </w:tc>
      </w:tr>
      <w:tr w:rsidR="006023CB" w14:paraId="59F1E0AE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C875" w14:textId="77777777" w:rsidR="006023CB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E6FA" w14:textId="10C46CC6" w:rsidR="006023CB" w:rsidRPr="00545149" w:rsidRDefault="009C1770" w:rsidP="00554A86">
            <w:pPr>
              <w:jc w:val="center"/>
              <w:rPr>
                <w:b/>
                <w:bCs/>
              </w:rPr>
            </w:pPr>
            <w:r w:rsidRPr="00545149">
              <w:rPr>
                <w:rFonts w:hint="eastAsia"/>
                <w:b/>
                <w:bCs/>
              </w:rPr>
              <w:t>应聘截止时间：</w:t>
            </w:r>
            <w:r w:rsidRPr="00545149">
              <w:rPr>
                <w:rFonts w:hint="eastAsia"/>
                <w:b/>
                <w:bCs/>
              </w:rPr>
              <w:t>2023</w:t>
            </w:r>
            <w:r w:rsidRPr="00545149">
              <w:rPr>
                <w:rFonts w:hint="eastAsia"/>
                <w:b/>
                <w:bCs/>
              </w:rPr>
              <w:t>年</w:t>
            </w:r>
            <w:r w:rsidRPr="00545149">
              <w:rPr>
                <w:rFonts w:hint="eastAsia"/>
                <w:b/>
                <w:bCs/>
              </w:rPr>
              <w:t>7</w:t>
            </w:r>
            <w:r w:rsidRPr="00545149">
              <w:rPr>
                <w:rFonts w:hint="eastAsia"/>
                <w:b/>
                <w:bCs/>
              </w:rPr>
              <w:t>月</w:t>
            </w:r>
            <w:r w:rsidR="00F73606" w:rsidRPr="00545149">
              <w:rPr>
                <w:b/>
                <w:bCs/>
              </w:rPr>
              <w:t>7</w:t>
            </w:r>
            <w:r w:rsidR="00F73606" w:rsidRPr="00545149">
              <w:rPr>
                <w:rFonts w:hint="eastAsia"/>
                <w:b/>
                <w:bCs/>
              </w:rPr>
              <w:t>发布招聘信息</w:t>
            </w:r>
          </w:p>
        </w:tc>
      </w:tr>
      <w:tr w:rsidR="006023CB" w14:paraId="13F7CCA3" w14:textId="77777777" w:rsidTr="005F4CB8">
        <w:trPr>
          <w:trHeight w:val="7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793" w14:textId="77777777" w:rsidR="006023CB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14A34F9E" w14:textId="77777777" w:rsidR="006023CB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321260" w14:textId="6D23B971" w:rsidR="006023CB" w:rsidRPr="00E007D9" w:rsidRDefault="00E007D9" w:rsidP="00F73606">
            <w:pPr>
              <w:jc w:val="center"/>
            </w:pPr>
            <w:r w:rsidRPr="00545149">
              <w:rPr>
                <w:rFonts w:hint="eastAsia"/>
              </w:rPr>
              <w:t>报名邮箱：</w:t>
            </w:r>
            <w:r w:rsidRPr="00545149">
              <w:rPr>
                <w:rFonts w:hint="eastAsia"/>
              </w:rPr>
              <w:t>whu121858065@foxmail.com</w:t>
            </w:r>
          </w:p>
        </w:tc>
      </w:tr>
      <w:tr w:rsidR="006023CB" w14:paraId="5C63BC41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41F0" w14:textId="77777777" w:rsidR="006023CB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6023CB" w14:paraId="7CF46C51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4E585AEB" w14:textId="60193132" w:rsidR="006023CB" w:rsidRDefault="002C4158">
                  <w:pPr>
                    <w:jc w:val="center"/>
                  </w:pPr>
                  <w:r>
                    <w:rPr>
                      <w:rFonts w:hint="eastAsia"/>
                    </w:rPr>
                    <w:t>岗位</w:t>
                  </w:r>
                  <w:r w:rsidR="00E60690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2EA4D532" w14:textId="77777777" w:rsidR="006023CB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0493A141" w14:textId="3DEF39C5" w:rsidR="006023CB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  <w:r w:rsidR="00C22BE1">
                    <w:rPr>
                      <w:rFonts w:hint="eastAsia"/>
                    </w:rPr>
                    <w:t>/</w:t>
                  </w:r>
                  <w:r w:rsidR="00C22BE1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853" w:type="dxa"/>
                  <w:vAlign w:val="center"/>
                </w:tcPr>
                <w:p w14:paraId="2E9DF608" w14:textId="77777777" w:rsidR="006023CB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6023CB" w14:paraId="0A88D925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47EC5058" w14:textId="38AA8909" w:rsidR="006023CB" w:rsidRDefault="00545149" w:rsidP="00F73606">
                  <w:pPr>
                    <w:jc w:val="center"/>
                  </w:pPr>
                  <w:r w:rsidRPr="00545149">
                    <w:rPr>
                      <w:rFonts w:hint="eastAsia"/>
                    </w:rPr>
                    <w:t>运营助理</w:t>
                  </w:r>
                </w:p>
              </w:tc>
              <w:tc>
                <w:tcPr>
                  <w:tcW w:w="1507" w:type="dxa"/>
                  <w:vAlign w:val="center"/>
                </w:tcPr>
                <w:p w14:paraId="4FD30F9E" w14:textId="12BAF2AD" w:rsidR="006023CB" w:rsidRDefault="0054514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 w14:paraId="15B222E9" w14:textId="7AB26B10" w:rsidR="000730A4" w:rsidRPr="000730A4" w:rsidRDefault="00545149" w:rsidP="000730A4">
                  <w:pPr>
                    <w:widowControl/>
                    <w:spacing w:line="480" w:lineRule="atLeast"/>
                    <w:ind w:firstLine="480"/>
                  </w:pPr>
                  <w:r>
                    <w:rPr>
                      <w:rFonts w:hint="eastAsia"/>
                    </w:rPr>
                    <w:t>不限</w:t>
                  </w:r>
                </w:p>
                <w:p w14:paraId="6F0AFD75" w14:textId="25BB36C5" w:rsidR="006023CB" w:rsidRPr="000730A4" w:rsidRDefault="006023CB" w:rsidP="00D037D1">
                  <w:pPr>
                    <w:jc w:val="center"/>
                  </w:pPr>
                </w:p>
              </w:tc>
              <w:tc>
                <w:tcPr>
                  <w:tcW w:w="1853" w:type="dxa"/>
                  <w:vAlign w:val="center"/>
                </w:tcPr>
                <w:p w14:paraId="13AA6246" w14:textId="465F4E2A" w:rsidR="006023CB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 w14:paraId="3EFF1F62" w14:textId="77777777" w:rsidR="006023CB" w:rsidRDefault="006023CB"/>
        </w:tc>
      </w:tr>
      <w:tr w:rsidR="006023CB" w14:paraId="2097D616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F8A7" w14:textId="77777777" w:rsidR="006023CB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2637" w14:textId="77777777" w:rsidR="006023CB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6023CB" w14:paraId="342CFE32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1E" w14:textId="77777777" w:rsidR="006023CB" w:rsidRDefault="00000000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2BB8" w14:textId="62F5C6B2" w:rsidR="006023CB" w:rsidRPr="00545149" w:rsidRDefault="00545149" w:rsidP="00F73606">
            <w:pPr>
              <w:jc w:val="center"/>
              <w:rPr>
                <w:b/>
                <w:bCs/>
              </w:rPr>
            </w:pPr>
            <w:r w:rsidRPr="00545149">
              <w:rPr>
                <w:rFonts w:hint="eastAsia"/>
                <w:b/>
                <w:bCs/>
              </w:rPr>
              <w:t>胥经理：</w:t>
            </w:r>
            <w:r w:rsidRPr="00545149">
              <w:rPr>
                <w:rFonts w:hint="eastAsia"/>
                <w:b/>
                <w:bCs/>
              </w:rPr>
              <w:t>15368311308</w:t>
            </w:r>
          </w:p>
        </w:tc>
      </w:tr>
      <w:tr w:rsidR="006023CB" w14:paraId="6516D326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A186" w14:textId="77777777" w:rsidR="006023CB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77F5" w14:textId="7DE7EA1F" w:rsidR="006023CB" w:rsidRDefault="00545149">
            <w:pPr>
              <w:jc w:val="center"/>
            </w:pPr>
            <w:r>
              <w:rPr>
                <w:rFonts w:hint="eastAsia"/>
              </w:rPr>
              <w:t>南涧微</w:t>
            </w:r>
            <w:r w:rsidR="000730A4">
              <w:rPr>
                <w:rFonts w:hint="eastAsia"/>
              </w:rPr>
              <w:t>人社</w:t>
            </w:r>
          </w:p>
          <w:p w14:paraId="0FC3C986" w14:textId="539F048D" w:rsidR="006023CB" w:rsidRDefault="00545149">
            <w:pPr>
              <w:jc w:val="center"/>
            </w:pPr>
            <w:r w:rsidRPr="00545149">
              <w:rPr>
                <w:color w:val="00B0F0"/>
              </w:rPr>
              <w:t>https://mp.weixin.qq.com/s/xOY_8z87k8krSmSTXbRe_w</w:t>
            </w:r>
          </w:p>
        </w:tc>
      </w:tr>
      <w:tr w:rsidR="006023CB" w14:paraId="1FB78D9B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3EDC" w14:textId="77777777" w:rsidR="006023CB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4088" w14:textId="77777777" w:rsidR="006023CB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5FC031DF" w14:textId="77777777" w:rsidR="006023CB" w:rsidRDefault="006023CB">
      <w:pPr>
        <w:rPr>
          <w:sz w:val="18"/>
          <w:szCs w:val="18"/>
        </w:rPr>
      </w:pPr>
    </w:p>
    <w:p w14:paraId="6B462B8C" w14:textId="77777777" w:rsidR="006023CB" w:rsidRDefault="006023CB"/>
    <w:p w14:paraId="7E019D81" w14:textId="77777777" w:rsidR="006023CB" w:rsidRDefault="006023CB"/>
    <w:p w14:paraId="1F04639D" w14:textId="77777777" w:rsidR="006023CB" w:rsidRDefault="006023CB"/>
    <w:p w14:paraId="066E3A5B" w14:textId="77777777" w:rsidR="006023CB" w:rsidRDefault="006023CB"/>
    <w:sectPr w:rsidR="00602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E559" w14:textId="77777777" w:rsidR="00BF3A44" w:rsidRDefault="00BF3A44" w:rsidP="002C4158">
      <w:r>
        <w:separator/>
      </w:r>
    </w:p>
  </w:endnote>
  <w:endnote w:type="continuationSeparator" w:id="0">
    <w:p w14:paraId="198B0E4A" w14:textId="77777777" w:rsidR="00BF3A44" w:rsidRDefault="00BF3A44" w:rsidP="002C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2CC0" w14:textId="77777777" w:rsidR="00BF3A44" w:rsidRDefault="00BF3A44" w:rsidP="002C4158">
      <w:r>
        <w:separator/>
      </w:r>
    </w:p>
  </w:footnote>
  <w:footnote w:type="continuationSeparator" w:id="0">
    <w:p w14:paraId="0B8D6988" w14:textId="77777777" w:rsidR="00BF3A44" w:rsidRDefault="00BF3A44" w:rsidP="002C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730A4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13AF"/>
    <w:rsid w:val="001D486E"/>
    <w:rsid w:val="001E199B"/>
    <w:rsid w:val="001E5151"/>
    <w:rsid w:val="00212E96"/>
    <w:rsid w:val="00230C34"/>
    <w:rsid w:val="002318D1"/>
    <w:rsid w:val="00274D2B"/>
    <w:rsid w:val="002C4158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3E4846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5149"/>
    <w:rsid w:val="00546AC5"/>
    <w:rsid w:val="00554A86"/>
    <w:rsid w:val="005600FE"/>
    <w:rsid w:val="005A3328"/>
    <w:rsid w:val="005A4098"/>
    <w:rsid w:val="005F29FB"/>
    <w:rsid w:val="005F4CB8"/>
    <w:rsid w:val="006023C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5302C"/>
    <w:rsid w:val="008546B0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C1770"/>
    <w:rsid w:val="009D3CA6"/>
    <w:rsid w:val="009F7C0C"/>
    <w:rsid w:val="00A05D09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BF3A44"/>
    <w:rsid w:val="00C037CC"/>
    <w:rsid w:val="00C046B2"/>
    <w:rsid w:val="00C20883"/>
    <w:rsid w:val="00C22BE1"/>
    <w:rsid w:val="00C2404A"/>
    <w:rsid w:val="00C53244"/>
    <w:rsid w:val="00C5608E"/>
    <w:rsid w:val="00C568F5"/>
    <w:rsid w:val="00C82282"/>
    <w:rsid w:val="00CB3633"/>
    <w:rsid w:val="00CD1F8C"/>
    <w:rsid w:val="00CE5603"/>
    <w:rsid w:val="00CF550E"/>
    <w:rsid w:val="00D037D1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007D9"/>
    <w:rsid w:val="00E33EF8"/>
    <w:rsid w:val="00E47FF5"/>
    <w:rsid w:val="00E60690"/>
    <w:rsid w:val="00E64ADC"/>
    <w:rsid w:val="00EB66E9"/>
    <w:rsid w:val="00EC7F34"/>
    <w:rsid w:val="00EF4B9E"/>
    <w:rsid w:val="00F05B28"/>
    <w:rsid w:val="00F104E5"/>
    <w:rsid w:val="00F26E0B"/>
    <w:rsid w:val="00F73606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8F2D5"/>
  <w15:docId w15:val="{FBEDDC35-55B6-4087-BEEA-F668FDF7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554A8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546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554A86"/>
    <w:rPr>
      <w:rFonts w:ascii="宋体" w:hAnsi="宋体" w:cs="宋体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2C415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C4158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C4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C41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622</Characters>
  <Application>Microsoft Office Word</Application>
  <DocSecurity>0</DocSecurity>
  <Lines>5</Lines>
  <Paragraphs>1</Paragraphs>
  <ScaleCrop>false</ScaleCrop>
  <Company>YNNU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15911769295</cp:lastModifiedBy>
  <cp:revision>4</cp:revision>
  <cp:lastPrinted>2021-03-11T08:27:00Z</cp:lastPrinted>
  <dcterms:created xsi:type="dcterms:W3CDTF">2023-07-07T03:22:00Z</dcterms:created>
  <dcterms:modified xsi:type="dcterms:W3CDTF">2023-07-07T03:36:00Z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