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西南林业大学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7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9:00至7月5日18:00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应聘人员登录西南林业大学网站按照操作流程进行报名。登陆西南林业大学门户网站（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instrText xml:space="preserve"> HYPERLINK "http://www.swfu.edu.cn/" </w:instrTex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宋体" w:hAnsi="宋体" w:cs="宋体"/>
                <w:sz w:val="24"/>
                <w:szCs w:val="24"/>
                <w:lang w:val="en-US" w:eastAsia="zh-CN"/>
              </w:rPr>
              <w:t>http://www.swfu.edu.cn/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end"/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）→校内导航→人才招聘→西南林业大学2023年公开招聘人员报名系统进行报名，按要求如实填写个人信息并上传详细附件材料。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实验室安全管理员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化学、应用化学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0871-63863085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15087122336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"https://mp.weixin.qq.com/s/2JbuUpBZn7-V5rrkrjKhTQ"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https://mp.weixin.qq.com/s/2JbuUpBZn7-V5rrkrjKhTQ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AE81A79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251BEF"/>
    <w:rsid w:val="237C5A63"/>
    <w:rsid w:val="23CC316F"/>
    <w:rsid w:val="26295289"/>
    <w:rsid w:val="27764D74"/>
    <w:rsid w:val="2915450A"/>
    <w:rsid w:val="29EA6087"/>
    <w:rsid w:val="2B3C6CA5"/>
    <w:rsid w:val="2B435E72"/>
    <w:rsid w:val="2CD52B46"/>
    <w:rsid w:val="343856DB"/>
    <w:rsid w:val="355D6F59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8A67B2F"/>
    <w:rsid w:val="6C5B357A"/>
    <w:rsid w:val="6EBC00AD"/>
    <w:rsid w:val="735A35C2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437</Characters>
  <Lines>4</Lines>
  <Paragraphs>1</Paragraphs>
  <TotalTime>93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2023-07-03T07:15:35Z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7FDDEA137AE048D385DC0FF0C382CD79_13</vt:lpwstr>
  </property>
</Properties>
</file>