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bookmarkEnd w:id="0"/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中国电信玉溪分公司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报名截止时间</w:t>
            </w:r>
            <w:r>
              <w:rPr>
                <w:rFonts w:hint="eastAsia"/>
              </w:rPr>
              <w:t>2023年7月10日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  <w:lang w:val="en-US" w:eastAsia="zh-CN"/>
              </w:rPr>
              <w:t>方式：</w:t>
            </w:r>
            <w:r>
              <w:t>电子邮件报名。</w:t>
            </w:r>
          </w:p>
          <w:p>
            <w:pPr>
              <w:bidi w:val="0"/>
              <w:jc w:val="center"/>
            </w:pPr>
            <w:r>
              <w:t>报名邮箱：13330580297@189.cn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交付经理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计算机科学与技术、通信工程等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13330580297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玉溪人才招聘网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https://mp.weixin.qq.com/s/avrxJX2EBGoRJmnni_3Pgg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3021C7"/>
    <w:rsid w:val="0A952441"/>
    <w:rsid w:val="0FFD54BA"/>
    <w:rsid w:val="181C2695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6174C78"/>
    <w:rsid w:val="3934172E"/>
    <w:rsid w:val="3A2E0BA9"/>
    <w:rsid w:val="3D8908B8"/>
    <w:rsid w:val="3E861E7D"/>
    <w:rsid w:val="419C5011"/>
    <w:rsid w:val="42FB5AFA"/>
    <w:rsid w:val="44112D07"/>
    <w:rsid w:val="49073301"/>
    <w:rsid w:val="4A7C6EFC"/>
    <w:rsid w:val="4BFE6267"/>
    <w:rsid w:val="4D186577"/>
    <w:rsid w:val="50AD36ED"/>
    <w:rsid w:val="539B2567"/>
    <w:rsid w:val="53E95368"/>
    <w:rsid w:val="54806E00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7721EFB"/>
    <w:rsid w:val="67E35138"/>
    <w:rsid w:val="69BA3103"/>
    <w:rsid w:val="6B187BB8"/>
    <w:rsid w:val="6C5B357A"/>
    <w:rsid w:val="6EBC00AD"/>
    <w:rsid w:val="70517E46"/>
    <w:rsid w:val="71B55264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591</Words>
  <Characters>720</Characters>
  <Lines>4</Lines>
  <Paragraphs>1</Paragraphs>
  <TotalTime>8</TotalTime>
  <ScaleCrop>false</ScaleCrop>
  <LinksUpToDate>false</LinksUpToDate>
  <CharactersWithSpaces>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2023-06-30T02:45:41Z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D0AC3769C952444CACFE497AAA0AEC68_13</vt:lpwstr>
  </property>
</Properties>
</file>