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玉溪合悦商贸有限公司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玉溪合悦商贸有限公司，成立于2022年3月，是一家集采购、销售（批发）、配送一体化的全品类产品公司。公司设立生鲜蔬果事业部、日用百货事业部、保洁家政服务部共三大板块。公司致力于积极挖掘优质货源，背靠云南省内实力品牌公司，实现优质货源全覆盖、配送区域全覆盖、高质服务全覆盖。公司使命：为客户提供最优良的品质、最合理的价格、最贴心的服务、最信赖的交货时间、最可靠的技术服务、最健康的生活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"https://mp.weixin.qq.com/s/Inc4zfuzNWXRhzTRzH6HoA"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https://mp.weixin.qq.com/s/Inc4zfuzNWXRhzTRzH6HoA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29E28DC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5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2023-06-25T01:56:29Z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7383617B6C1D40C8B7ECB3C8EFC3648C_13</vt:lpwstr>
  </property>
</Properties>
</file>