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25</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云南伯乐文化传播有限公司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伯乐文化传播有限公司致力于为小学、初中、高中的孩子提供高品质的课外辅导，已成为云南省、贵州省范围内颇受家长和学生信赖的中小学课外辅导品牌。目前，云南片区在昆明，玉溪，楚雄，大理，文山曲靖，昭通等多个城市建分校，贵州片区在贵阳、黔南、黔东南、毕节、六盘水、遵义等多个城市建立分校。分校及教学点均为全资拥有的直营模式，师资统一培训。 2015正式注册为云南伯乐文化传播有限公司，目前主要以小学、初中、高中专业课一对一辅导为核心，包括语文、数学、英语、历史、地理、生物、物理、化学、政治等课程。伯乐教育在中小学一对一课外辅导方面做出了优异成绩拥有教职工一百多人。伯乐教育真诚地欢迎有梦想的青年加入我们，一同成就伟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6</w:t>
            </w:r>
            <w:r>
              <w:rPr>
                <w:rFonts w:hint="eastAsia"/>
                <w:b/>
              </w:rPr>
              <w:t>月</w:t>
            </w:r>
            <w:r>
              <w:rPr>
                <w:rFonts w:hint="eastAsia"/>
                <w:b/>
                <w:lang w:val="en-US" w:eastAsia="zh-CN"/>
              </w:rPr>
              <w:t>23</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w:t>
            </w:r>
            <w:r>
              <w:rPr>
                <w:rFonts w:hint="eastAsia" w:ascii="宋体" w:hAnsi="宋体" w:cs="宋体"/>
                <w:sz w:val="24"/>
                <w:szCs w:val="24"/>
                <w:lang w:val="en-US" w:eastAsia="zh-CN"/>
              </w:rPr>
              <w:t>点击下方链接进入小程序报名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学管师</w:t>
                  </w:r>
                </w:p>
              </w:tc>
              <w:tc>
                <w:tcPr>
                  <w:tcW w:w="1507" w:type="dxa"/>
                  <w:vAlign w:val="center"/>
                </w:tcPr>
                <w:p>
                  <w:pPr>
                    <w:jc w:val="center"/>
                    <w:rPr>
                      <w:rFonts w:hint="default" w:eastAsia="宋体"/>
                      <w:lang w:val="en-US" w:eastAsia="zh-CN"/>
                    </w:rPr>
                  </w:pPr>
                  <w:r>
                    <w:rPr>
                      <w:rFonts w:hint="eastAsia"/>
                      <w:lang w:val="en-US" w:eastAsia="zh-CN"/>
                    </w:rPr>
                    <w:t>5</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07" w:type="dxa"/>
                  <w:vAlign w:val="center"/>
                </w:tcPr>
                <w:p>
                  <w:pPr>
                    <w:jc w:val="center"/>
                    <w:rPr>
                      <w:rFonts w:hint="default" w:eastAsia="宋体"/>
                      <w:lang w:val="en-US" w:eastAsia="zh-CN"/>
                    </w:rPr>
                  </w:pPr>
                  <w:r>
                    <w:rPr>
                      <w:rFonts w:hint="eastAsia"/>
                      <w:lang w:val="en-US" w:eastAsia="zh-CN"/>
                    </w:rPr>
                    <w:t>教育咨询师（课程销售）</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507" w:type="dxa"/>
                  <w:vAlign w:val="center"/>
                </w:tcPr>
                <w:p>
                  <w:pPr>
                    <w:jc w:val="center"/>
                    <w:rPr>
                      <w:rFonts w:hint="default" w:eastAsia="宋体"/>
                      <w:lang w:val="en-US" w:eastAsia="zh-CN"/>
                    </w:rPr>
                  </w:pPr>
                  <w:r>
                    <w:rPr>
                      <w:rFonts w:hint="eastAsia"/>
                      <w:lang w:val="en-US" w:eastAsia="zh-CN"/>
                    </w:rPr>
                    <w:t>江川校区—初高中各科教师</w:t>
                  </w:r>
                </w:p>
              </w:tc>
              <w:tc>
                <w:tcPr>
                  <w:tcW w:w="1507" w:type="dxa"/>
                  <w:vAlign w:val="center"/>
                </w:tcPr>
                <w:p>
                  <w:pPr>
                    <w:jc w:val="center"/>
                    <w:rPr>
                      <w:rFonts w:hint="default" w:eastAsia="宋体"/>
                      <w:lang w:val="en-US" w:eastAsia="zh-CN"/>
                    </w:rPr>
                  </w:pPr>
                  <w:r>
                    <w:rPr>
                      <w:rFonts w:hint="eastAsia"/>
                      <w:lang w:val="en-US" w:eastAsia="zh-CN"/>
                    </w:rPr>
                    <w:t>10</w:t>
                  </w:r>
                </w:p>
              </w:tc>
              <w:tc>
                <w:tcPr>
                  <w:tcW w:w="1507" w:type="dxa"/>
                  <w:vAlign w:val="center"/>
                </w:tcPr>
                <w:p>
                  <w:pPr>
                    <w:jc w:val="center"/>
                    <w:rPr>
                      <w:rFonts w:hint="eastAsia" w:eastAsia="宋体"/>
                      <w:lang w:val="en-US" w:eastAsia="zh-CN"/>
                    </w:rPr>
                  </w:pPr>
                  <w:r>
                    <w:rPr>
                      <w:rFonts w:hint="eastAsia"/>
                      <w:lang w:val="en-US" w:eastAsia="zh-CN"/>
                    </w:rPr>
                    <w:t>不限</w:t>
                  </w:r>
                </w:p>
              </w:tc>
              <w:tc>
                <w:tcPr>
                  <w:tcW w:w="1853" w:type="dxa"/>
                  <w:vAlign w:val="center"/>
                </w:tcPr>
                <w:p>
                  <w:pPr>
                    <w:jc w:val="cente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玉溪纳职招聘</w:t>
            </w:r>
          </w:p>
          <w:p>
            <w:pPr>
              <w:jc w:val="center"/>
            </w:pPr>
            <w:r>
              <w:rPr>
                <w:rFonts w:hint="eastAsia"/>
              </w:rPr>
              <w:fldChar w:fldCharType="begin"/>
            </w:r>
            <w:r>
              <w:rPr>
                <w:rFonts w:hint="eastAsia"/>
              </w:rPr>
              <w:instrText xml:space="preserve"> HYPERLINK "https://mp.weixin.qq.com/s/0B9A7jdn9nccmAfeOs-gxQ" </w:instrText>
            </w:r>
            <w:r>
              <w:rPr>
                <w:rFonts w:hint="eastAsia"/>
              </w:rPr>
              <w:fldChar w:fldCharType="separate"/>
            </w:r>
            <w:r>
              <w:rPr>
                <w:rStyle w:val="7"/>
                <w:rFonts w:hint="eastAsia"/>
              </w:rPr>
              <w:t>https://mp.weixin.qq.com/s/0B9A7jdn9nccmAfeOs-gxQ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47F25C71"/>
    <w:rsid w:val="47F567FB"/>
    <w:rsid w:val="50AD36ED"/>
    <w:rsid w:val="539B2567"/>
    <w:rsid w:val="53E95368"/>
    <w:rsid w:val="57AC4FF5"/>
    <w:rsid w:val="5CB861CB"/>
    <w:rsid w:val="5CC72F01"/>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 w:val="7E28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351</Words>
  <Characters>438</Characters>
  <Lines>4</Lines>
  <Paragraphs>1</Paragraphs>
  <TotalTime>6</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2023-06-25T02:01:29Z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6FE2ACDC76E94763B887AEC33B928511_13</vt:lpwstr>
  </property>
</Properties>
</file>