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玉溪中玉酒店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云南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  <w:shd w:val="clear" w:fill="FFFFFF"/>
              </w:rPr>
              <w:t>玉溪中玉酒店有限公司昆明分公司（以下简称酒店）位于昆明市官渡区国贸路379号，交通便利、功能齐全、是按四星级标准装修升级的智慧化酒店。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  <w:shd w:val="clear" w:fill="FFFFFF"/>
              </w:rPr>
              <w:t>酒店设有161间（套）雅致舒适、智能化客房，配套设置中餐厅、全日制餐厅、大堂吧、包房5间、大中小型会议室3间、会见厅3间、茶室4间、书吧2间。经过全面升级装修改造后的酒店硬件设施、功能配置均有较大提升和完善，专业的酒店服务团队可为商务、旅游、会议客户及散客提供个性化的管家服务，感受体贴入微的住宿体验，先进的宴会和会议设施，及特色菜品将全方位满足宾客休闲、餐饮、会议需求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bdr w:val="none" w:color="auto" w:sz="0" w:space="0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2023年6月7日至6月25日12:00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方式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网上报名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报名链接：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https://res.ynzp.com/zkbm-web/login/?examId=84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财务部经理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财务会计、经济类、税务等相关专业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财务会计、经济类、税务等相关专业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市场营销部经理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工商管理类、旅游管理、市场营销等专业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签订《劳动合同》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0871-65700007，19969212381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https://mp.weixin.qq.com/s/s-bZxsXSPeoZeCY1vNLkWQ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TQwMTBjMDhkYmVkODJhODdlNjZkMzBkOTFkYTc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5A8717F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A7A3B7B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3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往往^</cp:lastModifiedBy>
  <cp:lastPrinted>2021-03-11T08:27:00Z</cp:lastPrinted>
  <dcterms:modified xsi:type="dcterms:W3CDTF">2023-06-08T01:39:16Z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61DFD57264EA453987923892D2181FE0_13</vt:lpwstr>
  </property>
</Properties>
</file>