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7</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i w:val="0"/>
                <w:iCs w:val="0"/>
                <w:caps w:val="0"/>
                <w:spacing w:val="5"/>
                <w:sz w:val="21"/>
                <w:szCs w:val="21"/>
                <w:shd w:val="clear" w:fill="FFFFFF"/>
              </w:rPr>
              <w:t>云南东方航空食品有限公司</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 xml:space="preserve">云南 </w:t>
            </w:r>
            <w:r>
              <w:rPr>
                <w:rFonts w:hint="eastAsia" w:ascii="宋体" w:hAnsi="宋体" w:eastAsia="宋体" w:cs="宋体"/>
                <w:sz w:val="21"/>
                <w:szCs w:val="21"/>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eastAsia="宋体" w:cs="宋体"/>
                <w:sz w:val="21"/>
                <w:szCs w:val="21"/>
              </w:rPr>
            </w:pPr>
            <w:r>
              <w:rPr>
                <w:rFonts w:hint="eastAsia" w:ascii="宋体" w:hAnsi="宋体" w:eastAsia="宋体" w:cs="宋体"/>
                <w:i w:val="0"/>
                <w:iCs w:val="0"/>
                <w:caps w:val="0"/>
                <w:spacing w:val="5"/>
                <w:sz w:val="21"/>
                <w:szCs w:val="21"/>
                <w:shd w:val="clear" w:fill="FFFFFF"/>
              </w:rPr>
              <w:t>云南东方航空食品有限公司其前身为云南翔羽航空服务有限公司，是中国东方航空食品投资有限公司下属的一家具有二十多年航空配餐经验的中大型股份制企业。已发展成为具有先进设备、良好工艺、规范管理的与国际航空食品生产和服务接轨的现代化航空配餐中外合资企业，并开设大理分公司，公司的经营业务主要是负责为国内外各大航空公司航班提供航空配餐的生产、制作、加工和现场车辆运输配送服务、机上服务用品的车辆运输保障配备以及机上服务用品的洗涤、消毒等经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rPr>
            </w:pPr>
            <w:r>
              <w:rPr>
                <w:rFonts w:hint="eastAsia"/>
                <w:b/>
              </w:rPr>
              <w:t>202</w:t>
            </w:r>
            <w:r>
              <w:rPr>
                <w:rFonts w:hint="eastAsia"/>
                <w:b/>
                <w:lang w:val="en-US" w:eastAsia="zh-CN"/>
              </w:rPr>
              <w:t>3</w:t>
            </w:r>
            <w:r>
              <w:rPr>
                <w:rFonts w:hint="eastAsia"/>
                <w:b/>
              </w:rPr>
              <w:t>年</w:t>
            </w:r>
            <w:r>
              <w:rPr>
                <w:rFonts w:hint="eastAsia"/>
                <w:b/>
                <w:lang w:val="en-US" w:eastAsia="zh-CN"/>
              </w:rPr>
              <w:t>6</w:t>
            </w:r>
            <w:r>
              <w:rPr>
                <w:rFonts w:hint="eastAsia"/>
                <w:b/>
              </w:rPr>
              <w:t>月</w:t>
            </w:r>
            <w:r>
              <w:rPr>
                <w:rFonts w:hint="eastAsia"/>
                <w:b/>
                <w:lang w:val="en-US" w:eastAsia="zh-CN"/>
              </w:rPr>
              <w:t>6</w:t>
            </w:r>
            <w:r>
              <w:rPr>
                <w:rFonts w:hint="eastAsia"/>
                <w:b/>
              </w:rPr>
              <w:t>日发布招聘信息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rPr>
                <w:rFonts w:hint="eastAsia" w:ascii="宋体" w:hAnsi="宋体" w:eastAsia="宋体" w:cs="宋体"/>
                <w:i w:val="0"/>
                <w:iCs w:val="0"/>
                <w:caps w:val="0"/>
                <w:spacing w:val="5"/>
                <w:sz w:val="24"/>
                <w:szCs w:val="24"/>
                <w:shd w:val="clear" w:fill="FFFFFF"/>
              </w:rPr>
            </w:pPr>
            <w:r>
              <w:rPr>
                <w:rFonts w:ascii="Microsoft YaHei UI" w:hAnsi="Microsoft YaHei UI" w:eastAsia="Microsoft YaHei UI" w:cs="Microsoft YaHei UI"/>
                <w:i w:val="0"/>
                <w:iCs w:val="0"/>
                <w:caps w:val="0"/>
                <w:spacing w:val="5"/>
                <w:sz w:val="12"/>
                <w:szCs w:val="12"/>
                <w:shd w:val="clear" w:fill="FFFFFF"/>
              </w:rPr>
              <w:t>　</w:t>
            </w:r>
            <w:r>
              <w:rPr>
                <w:rFonts w:hint="eastAsia" w:ascii="宋体" w:hAnsi="宋体" w:eastAsia="宋体" w:cs="宋体"/>
                <w:i w:val="0"/>
                <w:iCs w:val="0"/>
                <w:caps w:val="0"/>
                <w:spacing w:val="5"/>
                <w:sz w:val="24"/>
                <w:szCs w:val="24"/>
                <w:shd w:val="clear" w:fill="FFFFFF"/>
              </w:rPr>
              <w:t>报名地点：云南省昆明市官渡区长水机场附近云南</w:t>
            </w:r>
          </w:p>
          <w:p>
            <w:pPr>
              <w:jc w:val="center"/>
            </w:pPr>
            <w:bookmarkStart w:id="0" w:name="_GoBack"/>
            <w:bookmarkEnd w:id="0"/>
            <w:r>
              <w:rPr>
                <w:rFonts w:hint="eastAsia" w:ascii="宋体" w:hAnsi="宋体" w:eastAsia="宋体" w:cs="宋体"/>
                <w:i w:val="0"/>
                <w:iCs w:val="0"/>
                <w:caps w:val="0"/>
                <w:spacing w:val="5"/>
                <w:sz w:val="24"/>
                <w:szCs w:val="24"/>
                <w:shd w:val="clear" w:fill="FFFFFF"/>
              </w:rPr>
              <w:t>东方航空食品有限公司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岗位名称</w:t>
                  </w:r>
                </w:p>
              </w:tc>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招聘人数</w:t>
                  </w:r>
                </w:p>
              </w:tc>
              <w:tc>
                <w:tcPr>
                  <w:tcW w:w="1507" w:type="dxa"/>
                </w:tcPr>
                <w:p>
                  <w:pPr>
                    <w:jc w:val="center"/>
                    <w:rPr>
                      <w:rFonts w:hint="eastAsia" w:ascii="宋体" w:hAnsi="宋体" w:eastAsia="宋体" w:cs="宋体"/>
                      <w:sz w:val="21"/>
                      <w:szCs w:val="21"/>
                    </w:rPr>
                  </w:pPr>
                  <w:r>
                    <w:rPr>
                      <w:rFonts w:hint="eastAsia" w:ascii="宋体" w:hAnsi="宋体" w:eastAsia="宋体" w:cs="宋体"/>
                      <w:sz w:val="21"/>
                      <w:szCs w:val="21"/>
                    </w:rPr>
                    <w:t>所需专业</w:t>
                  </w:r>
                </w:p>
              </w:tc>
              <w:tc>
                <w:tcPr>
                  <w:tcW w:w="1853" w:type="dxa"/>
                </w:tcPr>
                <w:p>
                  <w:pPr>
                    <w:jc w:val="center"/>
                    <w:rPr>
                      <w:rFonts w:hint="eastAsia" w:ascii="宋体" w:hAnsi="宋体" w:eastAsia="宋体" w:cs="宋体"/>
                      <w:sz w:val="21"/>
                      <w:szCs w:val="21"/>
                    </w:rPr>
                  </w:pPr>
                  <w:r>
                    <w:rPr>
                      <w:rFonts w:hint="eastAsia" w:ascii="宋体" w:hAnsi="宋体" w:eastAsia="宋体" w:cs="宋体"/>
                      <w:sz w:val="21"/>
                      <w:szCs w:val="21"/>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eastAsia" w:ascii="宋体" w:hAnsi="宋体" w:eastAsia="宋体" w:cs="宋体"/>
                      <w:sz w:val="21"/>
                      <w:szCs w:val="21"/>
                      <w:lang w:val="en-US" w:eastAsia="zh-CN"/>
                    </w:rPr>
                  </w:pPr>
                  <w:r>
                    <w:rPr>
                      <w:rStyle w:val="7"/>
                      <w:rFonts w:hint="eastAsia" w:ascii="宋体" w:hAnsi="宋体" w:eastAsia="宋体" w:cs="宋体"/>
                      <w:b w:val="0"/>
                      <w:bCs/>
                      <w:i w:val="0"/>
                      <w:iCs w:val="0"/>
                      <w:caps w:val="0"/>
                      <w:spacing w:val="5"/>
                      <w:sz w:val="21"/>
                      <w:szCs w:val="21"/>
                      <w:bdr w:val="none" w:color="auto" w:sz="0" w:space="0"/>
                      <w:shd w:val="clear" w:fill="FFFFFF"/>
                    </w:rPr>
                    <w:t>质检员</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不限</w:t>
                  </w:r>
                </w:p>
              </w:tc>
              <w:tc>
                <w:tcPr>
                  <w:tcW w:w="185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大专及以上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eastAsia" w:ascii="宋体" w:hAnsi="宋体" w:eastAsia="宋体" w:cs="宋体"/>
                      <w:sz w:val="21"/>
                      <w:szCs w:val="21"/>
                      <w:lang w:val="en-US" w:eastAsia="zh-CN"/>
                    </w:rPr>
                  </w:pPr>
                  <w:r>
                    <w:rPr>
                      <w:rStyle w:val="7"/>
                      <w:rFonts w:hint="eastAsia" w:ascii="宋体" w:hAnsi="宋体" w:eastAsia="宋体" w:cs="宋体"/>
                      <w:b w:val="0"/>
                      <w:bCs/>
                      <w:i w:val="0"/>
                      <w:iCs w:val="0"/>
                      <w:caps w:val="0"/>
                      <w:spacing w:val="5"/>
                      <w:sz w:val="21"/>
                      <w:szCs w:val="21"/>
                      <w:bdr w:val="none" w:color="auto" w:sz="0" w:space="0"/>
                      <w:shd w:val="clear" w:fill="FFFFFF"/>
                    </w:rPr>
                    <w:t>航机员</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不限</w:t>
                  </w:r>
                </w:p>
              </w:tc>
              <w:tc>
                <w:tcPr>
                  <w:tcW w:w="185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中专及以上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eastAsia" w:ascii="宋体" w:hAnsi="宋体" w:eastAsia="宋体" w:cs="宋体"/>
                      <w:sz w:val="21"/>
                      <w:szCs w:val="21"/>
                      <w:lang w:val="en-US" w:eastAsia="zh-CN"/>
                    </w:rPr>
                  </w:pPr>
                  <w:r>
                    <w:rPr>
                      <w:rStyle w:val="7"/>
                      <w:rFonts w:hint="eastAsia" w:ascii="宋体" w:hAnsi="宋体" w:eastAsia="宋体" w:cs="宋体"/>
                      <w:b w:val="0"/>
                      <w:bCs/>
                      <w:i w:val="0"/>
                      <w:iCs w:val="0"/>
                      <w:caps w:val="0"/>
                      <w:spacing w:val="5"/>
                      <w:sz w:val="21"/>
                      <w:szCs w:val="21"/>
                      <w:bdr w:val="none" w:color="auto" w:sz="0" w:space="0"/>
                      <w:shd w:val="clear" w:fill="FFFFFF"/>
                    </w:rPr>
                    <w:t>机供品配品员</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不限</w:t>
                  </w:r>
                </w:p>
              </w:tc>
              <w:tc>
                <w:tcPr>
                  <w:tcW w:w="1853" w:type="dxa"/>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高中及以上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Style w:val="7"/>
                      <w:rFonts w:hint="eastAsia" w:ascii="宋体" w:hAnsi="宋体" w:eastAsia="宋体" w:cs="宋体"/>
                      <w:i w:val="0"/>
                      <w:iCs w:val="0"/>
                      <w:caps w:val="0"/>
                      <w:spacing w:val="5"/>
                      <w:sz w:val="21"/>
                      <w:szCs w:val="21"/>
                      <w:bdr w:val="none" w:color="auto" w:sz="0" w:space="0"/>
                      <w:shd w:val="clear" w:fill="FFFFFF"/>
                    </w:rPr>
                  </w:pPr>
                  <w:r>
                    <w:rPr>
                      <w:rStyle w:val="7"/>
                      <w:rFonts w:hint="eastAsia" w:ascii="宋体" w:hAnsi="宋体" w:eastAsia="宋体" w:cs="宋体"/>
                      <w:b w:val="0"/>
                      <w:bCs/>
                      <w:i w:val="0"/>
                      <w:iCs w:val="0"/>
                      <w:caps w:val="0"/>
                      <w:spacing w:val="5"/>
                      <w:sz w:val="21"/>
                      <w:szCs w:val="21"/>
                      <w:bdr w:val="none" w:color="auto" w:sz="0" w:space="0"/>
                      <w:shd w:val="clear" w:fill="FFFFFF"/>
                    </w:rPr>
                    <w:t>西餐厨师</w:t>
                  </w:r>
                </w:p>
              </w:tc>
              <w:tc>
                <w:tcPr>
                  <w:tcW w:w="150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507" w:type="dxa"/>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不限</w:t>
                  </w:r>
                </w:p>
              </w:tc>
              <w:tc>
                <w:tcPr>
                  <w:tcW w:w="1853"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高中及以上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宋体" w:hAnsi="宋体" w:eastAsia="宋体" w:cs="宋体"/>
                <w:i w:val="0"/>
                <w:iCs w:val="0"/>
                <w:caps w:val="0"/>
                <w:spacing w:val="5"/>
                <w:sz w:val="24"/>
                <w:szCs w:val="24"/>
              </w:rPr>
            </w:pPr>
            <w:r>
              <w:rPr>
                <w:rFonts w:hint="eastAsia" w:ascii="宋体" w:hAnsi="宋体" w:eastAsia="宋体" w:cs="宋体"/>
                <w:i w:val="0"/>
                <w:iCs w:val="0"/>
                <w:caps w:val="0"/>
                <w:spacing w:val="5"/>
                <w:sz w:val="24"/>
                <w:szCs w:val="24"/>
                <w:bdr w:val="none" w:color="auto" w:sz="0" w:space="0"/>
                <w:shd w:val="clear" w:fill="FFFFFF"/>
              </w:rPr>
              <w:t>卢女士：18314561109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default"/>
                <w:lang w:val="en-US" w:eastAsia="zh-CN"/>
              </w:rPr>
            </w:pPr>
            <w:r>
              <w:rPr>
                <w:rFonts w:hint="eastAsia" w:ascii="宋体" w:hAnsi="宋体" w:eastAsia="宋体" w:cs="宋体"/>
                <w:i w:val="0"/>
                <w:iCs w:val="0"/>
                <w:caps w:val="0"/>
                <w:spacing w:val="5"/>
                <w:sz w:val="24"/>
                <w:szCs w:val="24"/>
                <w:bdr w:val="none" w:color="auto" w:sz="0" w:space="0"/>
                <w:shd w:val="clear" w:fill="FFFFFF"/>
              </w:rPr>
              <w:t>汪先生：15812145936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lang w:val="en-US" w:eastAsia="zh-CN"/>
              </w:rPr>
            </w:pPr>
            <w:r>
              <w:rPr>
                <w:rFonts w:hint="eastAsia"/>
                <w:lang w:val="en-US" w:eastAsia="zh-CN"/>
              </w:rPr>
              <w:t>云南找工作</w:t>
            </w:r>
          </w:p>
          <w:p>
            <w:pPr>
              <w:jc w:val="center"/>
            </w:pPr>
            <w:r>
              <w:rPr>
                <w:rFonts w:hint="eastAsia"/>
                <w:color w:val="1F4E79" w:themeColor="accent1" w:themeShade="80"/>
              </w:rPr>
              <w:t>https://mp.weixin.qq.com/s/UST5Xib_vdFRGwwX83M4rQ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5NTQwMTBjMDhkYmVkODJhODdlNjZkMzBkOTFkYTc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8C66BA3"/>
    <w:rsid w:val="19A53AD3"/>
    <w:rsid w:val="1B6D21D0"/>
    <w:rsid w:val="20D0606E"/>
    <w:rsid w:val="237C5A63"/>
    <w:rsid w:val="26295289"/>
    <w:rsid w:val="27764D74"/>
    <w:rsid w:val="2915450A"/>
    <w:rsid w:val="29EA6087"/>
    <w:rsid w:val="2B3C6CA5"/>
    <w:rsid w:val="2CD52B46"/>
    <w:rsid w:val="343856DB"/>
    <w:rsid w:val="360D5BA8"/>
    <w:rsid w:val="3934172E"/>
    <w:rsid w:val="3A2E0BA9"/>
    <w:rsid w:val="3D8908B8"/>
    <w:rsid w:val="3E861E7D"/>
    <w:rsid w:val="404B396D"/>
    <w:rsid w:val="419C5011"/>
    <w:rsid w:val="42FB5AFA"/>
    <w:rsid w:val="44112D07"/>
    <w:rsid w:val="4A7C6EFC"/>
    <w:rsid w:val="50AD36ED"/>
    <w:rsid w:val="539B2567"/>
    <w:rsid w:val="53E95368"/>
    <w:rsid w:val="57AC4FF5"/>
    <w:rsid w:val="5A7A3B7B"/>
    <w:rsid w:val="5CB861CB"/>
    <w:rsid w:val="5CC72F01"/>
    <w:rsid w:val="609A01E8"/>
    <w:rsid w:val="61505233"/>
    <w:rsid w:val="63201F21"/>
    <w:rsid w:val="65CB597F"/>
    <w:rsid w:val="65E108B5"/>
    <w:rsid w:val="664D727E"/>
    <w:rsid w:val="6770123B"/>
    <w:rsid w:val="6C5B357A"/>
    <w:rsid w:val="6EBC00AD"/>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360</Words>
  <Characters>447</Characters>
  <Lines>4</Lines>
  <Paragraphs>1</Paragraphs>
  <TotalTime>4</TotalTime>
  <ScaleCrop>false</ScaleCrop>
  <LinksUpToDate>false</LinksUpToDate>
  <CharactersWithSpaces>479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往往^</cp:lastModifiedBy>
  <cp:lastPrinted>2021-03-11T08:27:00Z</cp:lastPrinted>
  <dcterms:modified xsi:type="dcterms:W3CDTF">2023-06-07T01:05:06Z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E2BFF76925CA4EC0B00087B78FBB36CB_13</vt:lpwstr>
  </property>
</Properties>
</file>