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云南红塔银行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云南红塔银行股份有限公司（以下简称“本行”）是中国烟草直属管理的一家城市商业银行，于2016年7月26日正式更名运营。截至2022年末，本行注册资本63亿元，资本净额达151亿元，资产总额达1519亿元。本行将立足新起点，抓住新机遇，坚持“扎根行业、服务云南、走向全国、辐射南亚及东南亚”的发展定位，加快实施“产业银行+科技银行”双轮驱动战略发展举措，聚焦建设“一流产业银行、特色首选银行、优势数字银行、梦想文化银行”四大目标，不断开创跨越式高质量发展新局面，致力于成为全国一流产业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报名截止时间：</w:t>
            </w: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14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24时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</w:t>
            </w:r>
            <w:r>
              <w:rPr>
                <w:rFonts w:ascii="宋体" w:hAnsi="宋体" w:eastAsia="宋体" w:cs="宋体"/>
                <w:sz w:val="24"/>
                <w:szCs w:val="24"/>
              </w:rPr>
              <w:t>：请应聘者登陆本行官网（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"http://www.ynhtbank.com"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http://www.ynhtbank.com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sz w:val="24"/>
                <w:szCs w:val="24"/>
              </w:rPr>
              <w:t>），点击右下方的“诚聘英才”，完成报名申请。每位应聘者只允许报一个岗位。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周老师：0871-65236582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卢老师：0871-68265980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"https://mp.weixin.qq.com/s/tsazz-t_a4xRjJZCoVPFYA"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https://mp.weixin.qq.com/s/tsazz-t_a4xRjJZCoVPFYA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AA254DA"/>
    <w:rsid w:val="3D8908B8"/>
    <w:rsid w:val="3E861E7D"/>
    <w:rsid w:val="419C5011"/>
    <w:rsid w:val="42FB5AFA"/>
    <w:rsid w:val="44112D07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15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2023-06-02T07:25:16Z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2747AC4147A4471798489555E65D212C_13</vt:lpwstr>
  </property>
</Properties>
</file>