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​新文道考研教育科技（云南）有限公司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公司总部位于北京市海淀区中关村高科技园区，2020年进行品牌升级，目前覆盖全国近30个省份。新文道是专注为以大学生为主体的Y12人群提供升学、就业和职业技能提升的专业化智慧教育平台。业务覆盖研究生教育、公职教育、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医学教育、艺术教育、IT教育、法律教育、财经教育、专升本、出国留学和校企合作等教育培训领域。基于移动互联网、人工智能、大数据、云计算等技术的应用，打造以新文道教育大数据、新文道智能学习系统、新文道教育新生态为核心的新文道智慧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19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教务管理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财务会计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财会、金融、经济、管理等相关专业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市场专员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管理、营销、教育等专业的毕业生优先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新媒体运营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"https://www.ncss.cn/student/jobs/FKeebhESUUU31QbBZRXm6z/corp.html" </w:instrText>
            </w:r>
            <w:r>
              <w:fldChar w:fldCharType="separate"/>
            </w:r>
            <w:r>
              <w:rPr>
                <w:rStyle w:val="11"/>
              </w:rPr>
              <w:t>https://www.ncss.cn/student/jobs/FKeebhESUUU31QbBZRXm6z/corp.html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7E4723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5E623C9"/>
    <w:rsid w:val="38787C50"/>
    <w:rsid w:val="3934172E"/>
    <w:rsid w:val="397228F1"/>
    <w:rsid w:val="3A2E0BA9"/>
    <w:rsid w:val="3A35391F"/>
    <w:rsid w:val="3C5F2ED5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58168F"/>
    <w:rsid w:val="4AA10CFF"/>
    <w:rsid w:val="4DDC6553"/>
    <w:rsid w:val="4F044B3D"/>
    <w:rsid w:val="4FE47521"/>
    <w:rsid w:val="50AD36ED"/>
    <w:rsid w:val="52D63A99"/>
    <w:rsid w:val="52F7756C"/>
    <w:rsid w:val="53E95368"/>
    <w:rsid w:val="550F3292"/>
    <w:rsid w:val="57AC4FF5"/>
    <w:rsid w:val="58BC103B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B43B57"/>
    <w:rsid w:val="74F8043C"/>
    <w:rsid w:val="75EF43A6"/>
    <w:rsid w:val="77A26BC1"/>
    <w:rsid w:val="77E05099"/>
    <w:rsid w:val="78A3662D"/>
    <w:rsid w:val="792702FB"/>
    <w:rsid w:val="7A952C8F"/>
    <w:rsid w:val="7AB94F83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461</Words>
  <Characters>533</Characters>
  <Lines>4</Lines>
  <Paragraphs>1</Paragraphs>
  <TotalTime>10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2023-06-02T01:44:11Z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6C25A3A8D11A4807A6B95DBEB780EAE4_13</vt:lpwstr>
  </property>
</Properties>
</file>