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30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红河州审计局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红河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29</w:t>
            </w:r>
            <w:r>
              <w:rPr>
                <w:rFonts w:hint="eastAsia"/>
                <w:b/>
              </w:rPr>
              <w:t>日</w:t>
            </w:r>
            <w:r>
              <w:rPr>
                <w:rFonts w:hint="eastAsia"/>
                <w:b/>
                <w:lang w:eastAsia="zh-CN"/>
              </w:rPr>
              <w:t>—</w:t>
            </w:r>
            <w:r>
              <w:rPr>
                <w:rFonts w:hint="eastAsia"/>
                <w:b/>
                <w:lang w:val="en-US" w:eastAsia="zh-CN"/>
              </w:rPr>
              <w:t>2023年6月10日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24040"/>
                <w:spacing w:val="0"/>
                <w:sz w:val="24"/>
                <w:szCs w:val="24"/>
                <w:bdr w:val="none" w:color="auto" w:sz="0" w:space="0"/>
              </w:rPr>
              <w:t>报名要求：应聘者应填写并提交《应聘报名表》(附件)压缩并命名为“应聘+考生姓名”以邮件的形式发至邮箱：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52FF"/>
                <w:spacing w:val="0"/>
                <w:sz w:val="24"/>
                <w:szCs w:val="24"/>
                <w:bdr w:val="none" w:color="auto" w:sz="0" w:space="0"/>
              </w:rPr>
              <w:t>76329668@qq.com、760990373@qq.com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424040"/>
                <w:spacing w:val="0"/>
                <w:sz w:val="24"/>
                <w:szCs w:val="24"/>
                <w:bdr w:val="none" w:color="auto" w:sz="0" w:space="0"/>
              </w:rPr>
              <w:t>，并电话确认。应聘者应承诺所提交材料的真实性，若提供虚假报考材料的，一经查实即取消资格。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9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办公室人员</w:t>
                  </w:r>
                </w:p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（承担新媒体宣传工作）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汉语言文学、网络与新媒体、新闻学等专业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13887352229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13108734961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"https://mp.weixin.qq.com/s/v7_RLqowKyZZxmi8hnGV4A"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https://mp.weixin.qq.com/s/v7_RLqowKyZZxmi8hnGV4A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5440F6F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23B526F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306</Words>
  <Characters>415</Characters>
  <Lines>4</Lines>
  <Paragraphs>1</Paragraphs>
  <TotalTime>35</TotalTime>
  <ScaleCrop>false</ScaleCrop>
  <LinksUpToDate>false</LinksUpToDate>
  <CharactersWithSpaces>447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2023-05-30T02:32:59Z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186AB76AA7594E088524A79B420F0205_13</vt:lpwstr>
  </property>
</Properties>
</file>