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​</w:t>
            </w:r>
            <w:bookmarkStart w:id="0" w:name="_GoBack"/>
            <w:r>
              <w:rPr>
                <w:rFonts w:hint="default" w:eastAsia="宋体"/>
                <w:lang w:val="en-US" w:eastAsia="zh-CN"/>
              </w:rPr>
              <w:t>易门百家书院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公司主营：弱电工程、音响设备、舞台灯光、家庭影院、LED电子大屏、监控设备、道闸门禁系统等！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2023年5月2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default" w:eastAsia="宋体"/>
                <w:b/>
                <w:lang w:val="en-US" w:eastAsia="zh-CN"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"https://mp.weixin.qq.com/s/WTB4OrNpQ6xsUTNej0GgUg"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https://mp.weixin.qq.com/s/WTB4OrNpQ6xsUTNej0GgUg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CE340E1"/>
    <w:rsid w:val="19A53AD3"/>
    <w:rsid w:val="1B6D21D0"/>
    <w:rsid w:val="209E23A2"/>
    <w:rsid w:val="20D0606E"/>
    <w:rsid w:val="213827F6"/>
    <w:rsid w:val="237C5A63"/>
    <w:rsid w:val="256146D7"/>
    <w:rsid w:val="26295289"/>
    <w:rsid w:val="27764D74"/>
    <w:rsid w:val="28481571"/>
    <w:rsid w:val="2915450A"/>
    <w:rsid w:val="29EA6087"/>
    <w:rsid w:val="2B3C6CA5"/>
    <w:rsid w:val="2B9F4CAB"/>
    <w:rsid w:val="2C6721E1"/>
    <w:rsid w:val="2CD52B46"/>
    <w:rsid w:val="2D3622E0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757894"/>
    <w:rsid w:val="49F904C5"/>
    <w:rsid w:val="4F044B3D"/>
    <w:rsid w:val="50AD36ED"/>
    <w:rsid w:val="52D63A99"/>
    <w:rsid w:val="53E95368"/>
    <w:rsid w:val="550F3292"/>
    <w:rsid w:val="57AC4FF5"/>
    <w:rsid w:val="59EF3692"/>
    <w:rsid w:val="5CB861CB"/>
    <w:rsid w:val="5CC72F01"/>
    <w:rsid w:val="5F9C3975"/>
    <w:rsid w:val="609A01E8"/>
    <w:rsid w:val="63201F21"/>
    <w:rsid w:val="65CB597F"/>
    <w:rsid w:val="664D727E"/>
    <w:rsid w:val="6770123B"/>
    <w:rsid w:val="697119CE"/>
    <w:rsid w:val="6C5B357A"/>
    <w:rsid w:val="6EBC00AD"/>
    <w:rsid w:val="6EE5189C"/>
    <w:rsid w:val="74F8043C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226</Words>
  <Characters>284</Characters>
  <Lines>4</Lines>
  <Paragraphs>1</Paragraphs>
  <TotalTime>60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2023-05-30T02:02:33Z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00E71B66572D4C61B9072B4BDAB24EDE_13</vt:lpwstr>
  </property>
</Properties>
</file>