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云南领弈教育咨询有限公司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云南领弈职业教育集团是一家把职业教育与企业、社会、国际相结合，实现职业教育资源共享，提升职业教育服务能力的现代化教育集团。为积极响应党中央国务院、云南省委省政府、省教育厅及其相关部门关于推进现代职业教育发展的伟大号召，集团卓力于校企合作、产教融合，融通多边，按照“贴近行业、围绕专业、面向职业、服务就业”的原则，创新职业教育人才培养模式，全面拓展新时代职业教育产业发展空间，致力于教育创新服务协作，为学生搭建强大的现代化教育和就业优质资源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29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应聘者点击下方链接报名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英语专业技术支持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"https://www.ncss.cn/student/jobs/WyaYsEzQoYDeiufjjtj247/detail.html"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https://www.ncss.cn/student/jobs/WyaYsEzQoYDeiufjjtj247/detail.html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1D0146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22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2023-05-29T07:39:52Z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7EE09322821C4EBF805222DAA15DF393_13</vt:lpwstr>
  </property>
</Properties>
</file>