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18</w:t>
      </w:r>
      <w:r>
        <w:rPr>
          <w:rFonts w:hint="eastAsia"/>
          <w:szCs w:val="21"/>
        </w:rPr>
        <w:t>日</w:t>
      </w:r>
    </w:p>
    <w:tbl>
      <w:tblPr>
        <w:tblStyle w:val="8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郑州益楠电气有限公司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主营：新能源蓄电池 储能电源 动力电源 启动电源 电气自动化设备 交直流系统 低压配电设</w:t>
            </w:r>
            <w:bookmarkStart w:id="0" w:name="_GoBack"/>
            <w:bookmarkEnd w:id="0"/>
            <w:r>
              <w:rPr>
                <w:rFonts w:hint="default" w:eastAsia="宋体"/>
                <w:lang w:val="en-US" w:eastAsia="zh-CN"/>
              </w:rPr>
              <w:t>备!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2023年5月18日发布招聘信息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9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总经理助理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物资管理员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财务助理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销售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商务部职员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国家大学生就业服务平台公众号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"https://www.ncss.cn/student/jobs/Jyt7u8f62zcc96xfFEeU2/corp.html"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2"/>
                <w:rFonts w:hint="eastAsia"/>
              </w:rPr>
              <w:t>https://www.ncss.cn/student/jobs/Jyt7u8f62zcc96xfFEeU2/corp.html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E010CC3"/>
    <w:rsid w:val="19A53AD3"/>
    <w:rsid w:val="1B6D21D0"/>
    <w:rsid w:val="20717F2A"/>
    <w:rsid w:val="20D0606E"/>
    <w:rsid w:val="237C5A63"/>
    <w:rsid w:val="2551742E"/>
    <w:rsid w:val="26295289"/>
    <w:rsid w:val="27764D74"/>
    <w:rsid w:val="284877C3"/>
    <w:rsid w:val="2915450A"/>
    <w:rsid w:val="29EA6087"/>
    <w:rsid w:val="2B3C6CA5"/>
    <w:rsid w:val="2B9F4CAB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453C2005"/>
    <w:rsid w:val="50AD36ED"/>
    <w:rsid w:val="52D63A99"/>
    <w:rsid w:val="53E95368"/>
    <w:rsid w:val="57AC4FF5"/>
    <w:rsid w:val="5CB861CB"/>
    <w:rsid w:val="5CC72F01"/>
    <w:rsid w:val="5F7563E8"/>
    <w:rsid w:val="609A01E8"/>
    <w:rsid w:val="63201F21"/>
    <w:rsid w:val="65CB597F"/>
    <w:rsid w:val="664D727E"/>
    <w:rsid w:val="6770123B"/>
    <w:rsid w:val="6C5B357A"/>
    <w:rsid w:val="6EBC00AD"/>
    <w:rsid w:val="6F0F5F11"/>
    <w:rsid w:val="723F6175"/>
    <w:rsid w:val="77A26BC1"/>
    <w:rsid w:val="77E05099"/>
    <w:rsid w:val="78A3662D"/>
    <w:rsid w:val="7B5E4FD4"/>
    <w:rsid w:val="7BB919DA"/>
    <w:rsid w:val="7C4D341F"/>
    <w:rsid w:val="7D5730D1"/>
    <w:rsid w:val="7DAC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513</Words>
  <Characters>590</Characters>
  <Lines>4</Lines>
  <Paragraphs>1</Paragraphs>
  <TotalTime>2</TotalTime>
  <ScaleCrop>false</ScaleCrop>
  <LinksUpToDate>false</LinksUpToDate>
  <CharactersWithSpaces>622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2023-05-18T07:26:08Z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922721BA42A1401CB97AAAE4C373D30C_13</vt:lpwstr>
  </property>
</Properties>
</file>