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796"/>
        <w:gridCol w:w="220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莆田市涵江区微铭高级中学</w:t>
            </w:r>
            <w:bookmarkEnd w:id="0"/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 莆田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莆田市涵江区微铭高级中学（筹），坐落于福建省莆田市涵江区梧塘镇西坡路889号，紧挨城区，交通方便，离建设中的万达广场仅300米。学校占地82.19亩，建筑面积54522.78平方米，按福建省二级达标学校标准设计。学校共有标准授课教室和功能教室120余间，学生宿舍400余间，教师宿舍100 余间，2639㎡多功能报告厅1个。学校体育运动设施齐备，300米跑道运动场1个，足球场1个，标准篮球场3个，排球场2个，羽毛球场3个，乒乓球台10个。学校四面环水，树木林立，环境优雅。学校设施设备一流，师资力量强大，全封闭的校园管理模式，是个读书工作的好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邮箱：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903724114@qq.com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文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件名为“高中学科-姓名-毕业院校”</w:t>
            </w: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"http://www.ynhr.com/index.php?m=&amp;c=jobs&amp;a=jobs_show&amp;id=30416"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8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22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28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300" w:beforeAutospacing="0"/>
                    <w:ind w:left="0" w:firstLine="0"/>
                    <w:rPr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  <w:t>持有高中相关学科的教师资格证</w:t>
                  </w:r>
                </w:p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  <w:t>本科以上学历，师范类本科优先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高中生物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6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13123192100林老师（微信同号）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18559170510潘老师（微信同号）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云南人才网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"https://yxtc.ncss.cn/student/jobs/51Eo11V5MmSq6PgtxscsgW/detail.html"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eastAsia="宋体"/>
                <w:lang w:val="en-US" w:eastAsia="zh-CN"/>
              </w:rPr>
              <w:t>https://yxtc.ncss.cn/student/jobs/51Eo11V5MmSq6PgtxscsgW/detail.html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5C7B76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80A23D4"/>
    <w:rsid w:val="3934172E"/>
    <w:rsid w:val="3A2E0BA9"/>
    <w:rsid w:val="3D8908B8"/>
    <w:rsid w:val="3E861E7D"/>
    <w:rsid w:val="419C5011"/>
    <w:rsid w:val="42FB5AFA"/>
    <w:rsid w:val="44112D07"/>
    <w:rsid w:val="4A565917"/>
    <w:rsid w:val="50AD36ED"/>
    <w:rsid w:val="53E95368"/>
    <w:rsid w:val="57AC4FF5"/>
    <w:rsid w:val="5CB861CB"/>
    <w:rsid w:val="5CC72F01"/>
    <w:rsid w:val="5DB669A1"/>
    <w:rsid w:val="609A01E8"/>
    <w:rsid w:val="63201F21"/>
    <w:rsid w:val="653A03FB"/>
    <w:rsid w:val="65CB597F"/>
    <w:rsid w:val="664D727E"/>
    <w:rsid w:val="6770123B"/>
    <w:rsid w:val="67E70E5A"/>
    <w:rsid w:val="6C5B357A"/>
    <w:rsid w:val="6CF51C69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381</Words>
  <Characters>519</Characters>
  <Lines>4</Lines>
  <Paragraphs>1</Paragraphs>
  <TotalTime>2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2023-05-16T07:21:59Z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9737E85847CE4CAE9AEA5FDDF22DB9C5_13</vt:lpwstr>
  </property>
</Properties>
</file>