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云南铝业股份有限公司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  <w:lang w:val="en-US" w:eastAsia="zh-CN"/>
              </w:rPr>
              <w:t>昆明/文山/红河/曲靖/昭通/大理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云南铝业股份有限公司系国有控股上市企业（股票代码：000807），始建于1970 年，1998 年改制上市（股票代码：000807），2018年12月正式进入中铝集团，是全国有色行业、中国西部省份工业企业中唯一一家“国家环境友好企业”，中国“绿色低碳水电铝”发展的践行者。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-5月31日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</w:t>
            </w:r>
            <w:r>
              <w:rPr>
                <w:rFonts w:ascii="宋体" w:hAnsi="宋体" w:eastAsia="宋体" w:cs="宋体"/>
                <w:sz w:val="24"/>
                <w:szCs w:val="24"/>
              </w:rPr>
              <w:t>方式：在规定时间内将简历及相关证明材料电子版发送至应聘企业邮箱。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5"/>
              <w:gridCol w:w="738"/>
              <w:gridCol w:w="660"/>
              <w:gridCol w:w="1005"/>
              <w:gridCol w:w="877"/>
              <w:gridCol w:w="24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招聘单位</w:t>
                  </w:r>
                </w:p>
              </w:tc>
              <w:tc>
                <w:tcPr>
                  <w:tcW w:w="809" w:type="dxa"/>
                  <w:vAlign w:val="top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71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08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932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  <w:tc>
                <w:tcPr>
                  <w:tcW w:w="2084" w:type="dxa"/>
                  <w:vAlign w:val="top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云南文山铝业有限公司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0876-2815061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"mailto:wslyzzrsb@163.com"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wslyzzrsb@163.com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合金熔铸工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金属加工、电气自动化等</w:t>
                  </w:r>
                </w:p>
              </w:tc>
              <w:tc>
                <w:tcPr>
                  <w:tcW w:w="93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云南云铝润鑫铝业有限公司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13987370937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"mailto:12119993@qq.com"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12119993@qq.com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工艺质量技术员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环境工程</w:t>
                  </w:r>
                </w:p>
              </w:tc>
              <w:tc>
                <w:tcPr>
                  <w:tcW w:w="93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云南云铝涌鑫铝业有限公司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0873-7694871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"mailto:1604864179@qq.com"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1604864179@qq.com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云南云铝泽鑫铝业有限公司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20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0874-4064232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"mailto:852718946@qq.com"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852718946@qq.com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val="en-US" w:eastAsia="zh-CN"/>
                    </w:rPr>
                    <w:t>曲靖云铝淯鑫铝业有限公司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20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0874-3080318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"mailto:24471598@qq.com"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24471598@qq.com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0"/>
                      <w:szCs w:val="22"/>
                      <w:lang w:val="en-US" w:eastAsia="zh-CN"/>
                    </w:rPr>
                    <w:t>云南云铝阳宗海铝电解分公司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6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sz w:val="16"/>
                      <w:szCs w:val="20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0871-67467225</w:t>
                  </w:r>
                </w:p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0871-67455114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"mailto:ylyzhrlzyb@163.com"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ylyzhrlzyb@163.com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云南云铝海鑫铝业有限公司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23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6"/>
                      <w:szCs w:val="2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0870-2851888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"mailto:316946068@qq.com"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316946068@qq.com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5" w:hRule="atLeast"/>
              </w:trPr>
              <w:tc>
                <w:tcPr>
                  <w:tcW w:w="876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合金熔铸工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金属加工、电气自动化等</w:t>
                  </w:r>
                </w:p>
              </w:tc>
              <w:tc>
                <w:tcPr>
                  <w:tcW w:w="932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Merge w:val="restart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鹤庆溢鑫铝业有限公司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电解工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冶金工程、机械工程、电气工程等</w:t>
                  </w: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0872-4380222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"mailto:ylyxrlzy@163.com"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ylyxrlzy@163.com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876" w:type="dxa"/>
                  <w:vMerge w:val="continue"/>
                  <w:tcBorders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合金熔铸工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金属加工、电气自动化等</w:t>
                  </w:r>
                </w:p>
              </w:tc>
              <w:tc>
                <w:tcPr>
                  <w:tcW w:w="93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云南云铝汇鑫经贸有限公司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采购业务员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市场营销</w:t>
                  </w: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2023年毕业的本科及以上学历应届毕业生</w:t>
                  </w: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0871-63106616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"mailto:642086478@qq.com"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642086478@qq.com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7" w:hRule="atLeast"/>
              </w:trPr>
              <w:tc>
                <w:tcPr>
                  <w:tcW w:w="8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云南涌顺铝业有限公司</w:t>
                  </w:r>
                </w:p>
              </w:tc>
              <w:tc>
                <w:tcPr>
                  <w:tcW w:w="809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设备工程师</w:t>
                  </w:r>
                </w:p>
              </w:tc>
              <w:tc>
                <w:tcPr>
                  <w:tcW w:w="71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8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电气、机械或工业自动化</w:t>
                  </w:r>
                </w:p>
              </w:tc>
              <w:tc>
                <w:tcPr>
                  <w:tcW w:w="93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2084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0873-7745505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"mailto:aoning@yongshunyn.com"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9"/>
                      <w:rFonts w:hint="eastAsia"/>
                      <w:lang w:val="en-US" w:eastAsia="zh-CN"/>
                    </w:rPr>
                    <w:t>aoning@yongshunyn.com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签订就业协议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联系电话见上表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"https://mp.weixin.qq.com/s/tQ-RUXgbPOuUOQzfpYANDA"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https://mp.weixin.qq.com/s/tQ-RUXgbPOuUOQzfpYANDA</w:t>
            </w:r>
            <w:r>
              <w:rPr>
                <w:rFonts w:hint="eastAsia"/>
              </w:rPr>
              <w:fldChar w:fldCharType="end"/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140A6E"/>
    <w:rsid w:val="04346604"/>
    <w:rsid w:val="05057841"/>
    <w:rsid w:val="091F6E18"/>
    <w:rsid w:val="0A952441"/>
    <w:rsid w:val="18C11DAB"/>
    <w:rsid w:val="19A53AD3"/>
    <w:rsid w:val="1B6D21D0"/>
    <w:rsid w:val="1FF22B62"/>
    <w:rsid w:val="20D0606E"/>
    <w:rsid w:val="237C5A63"/>
    <w:rsid w:val="26295289"/>
    <w:rsid w:val="27764D74"/>
    <w:rsid w:val="297B7724"/>
    <w:rsid w:val="29EA6087"/>
    <w:rsid w:val="2A510485"/>
    <w:rsid w:val="2B3C6CA5"/>
    <w:rsid w:val="2C6721E1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EBC00AD"/>
    <w:rsid w:val="722021E3"/>
    <w:rsid w:val="77AE1C55"/>
    <w:rsid w:val="77E05099"/>
    <w:rsid w:val="782607B2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3</Pages>
  <Words>876</Words>
  <Characters>1262</Characters>
  <Lines>4</Lines>
  <Paragraphs>1</Paragraphs>
  <TotalTime>8</TotalTime>
  <ScaleCrop>false</ScaleCrop>
  <LinksUpToDate>false</LinksUpToDate>
  <CharactersWithSpaces>1295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2023-05-16T00:50:55Z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2B1D935ABF874ABF943D654EF79CE6DB_13</vt:lpwstr>
  </property>
</Properties>
</file>