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昆明市政府12345便民服务热线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5月7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简历投递邮箱：18987187199@189.CN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业务受理岗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卢老师 18987187199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</w:rPr>
              <w:fldChar w:fldCharType="begin"/>
            </w:r>
            <w:r>
              <w:rPr>
                <w:rStyle w:val="7"/>
                <w:rFonts w:hint="eastAsia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</w:t>
            </w:r>
            <w:r>
              <w:rPr>
                <w:rStyle w:val="7"/>
                <w:rFonts w:hint="eastAsia"/>
                <w:lang w:val="en-US" w:eastAsia="zh-CN"/>
              </w:rPr>
              <w:t>F</w:t>
            </w:r>
            <w:r>
              <w:rPr>
                <w:rStyle w:val="7"/>
                <w:rFonts w:hint="eastAsia"/>
              </w:rPr>
              <w:fldChar w:fldCharType="end"/>
            </w:r>
            <w:r>
              <w:rPr>
                <w:rStyle w:val="7"/>
                <w:rFonts w:hint="eastAsia"/>
                <w:lang w:val="en-US" w:eastAsia="zh-CN"/>
              </w:rPr>
              <w:t>gwoBVOOar4r4hUWYeZtXg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47B1484"/>
    <w:rsid w:val="05057841"/>
    <w:rsid w:val="0A952441"/>
    <w:rsid w:val="105C1DBF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ABF2A29"/>
    <w:rsid w:val="2B3C6CA5"/>
    <w:rsid w:val="2CD52B46"/>
    <w:rsid w:val="343856DB"/>
    <w:rsid w:val="3934172E"/>
    <w:rsid w:val="3A2E0BA9"/>
    <w:rsid w:val="3BF338CA"/>
    <w:rsid w:val="3D8908B8"/>
    <w:rsid w:val="3E861E7D"/>
    <w:rsid w:val="419C5011"/>
    <w:rsid w:val="42FB5AFA"/>
    <w:rsid w:val="44112D07"/>
    <w:rsid w:val="4A460189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173</Words>
  <Characters>256</Characters>
  <Lines>4</Lines>
  <Paragraphs>1</Paragraphs>
  <TotalTime>0</TotalTime>
  <ScaleCrop>false</ScaleCrop>
  <LinksUpToDate>false</LinksUpToDate>
  <CharactersWithSpaces>289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2023-05-08T07:25:00Z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539D1B2998004A15A40D5F868D98EB6D</vt:lpwstr>
  </property>
</Properties>
</file>