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6</w:t>
      </w:r>
      <w:bookmarkStart w:id="0" w:name="_GoBack"/>
      <w:bookmarkEnd w:id="0"/>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default" w:eastAsia="宋体"/>
                <w:lang w:val="en-US" w:eastAsia="zh-CN"/>
              </w:rPr>
              <w:t>云南美科新能源发展有限公司</w:t>
            </w:r>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蒙自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t>云南美科新能源发展有限公司成立于2022年10月8日，注册资本8.18亿元，专业从事单晶硅材料研发、制造及销售，是江苏美科太阳能科技股份有限公司在云南省蒙自市投资的全资子公司。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3</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eastAsia="宋体"/>
                <w:lang w:val="en-US" w:eastAsia="zh-CN"/>
              </w:rPr>
            </w:pPr>
            <w:r>
              <w:rPr>
                <w:rFonts w:hint="default" w:eastAsia="宋体"/>
                <w:lang w:val="en-US" w:eastAsia="zh-CN"/>
              </w:rPr>
              <w:t>每周二、周四、周六下午一点半</w:t>
            </w:r>
            <w:r>
              <w:rPr>
                <w:rFonts w:hint="eastAsia"/>
                <w:lang w:val="en-US" w:eastAsia="zh-CN"/>
              </w:rPr>
              <w:t>在</w:t>
            </w:r>
            <w:r>
              <w:rPr>
                <w:rFonts w:hint="default" w:eastAsia="宋体"/>
                <w:lang w:val="en-US" w:eastAsia="zh-CN"/>
              </w:rPr>
              <w:t>云南省红河州个旧市大屯新区中医院斜对面-云南美科新能源发展有限公司指挥部</w:t>
            </w:r>
            <w:r>
              <w:rPr>
                <w:rFonts w:hint="eastAsia"/>
                <w:lang w:val="en-US" w:eastAsia="zh-CN"/>
              </w:rPr>
              <w:t>参加面试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jc w:val="center"/>
                  </w:pPr>
                  <w:r>
                    <w:rPr>
                      <w:rFonts w:hint="eastAsia"/>
                    </w:rPr>
                    <w:t>岗位名称</w:t>
                  </w:r>
                </w:p>
              </w:tc>
              <w:tc>
                <w:tcPr>
                  <w:tcW w:w="1507" w:type="dxa"/>
                  <w:vAlign w:val="top"/>
                </w:tcPr>
                <w:p>
                  <w:pPr>
                    <w:jc w:val="center"/>
                  </w:pPr>
                  <w:r>
                    <w:rPr>
                      <w:rFonts w:hint="eastAsia"/>
                    </w:rPr>
                    <w:t>招聘人数</w:t>
                  </w:r>
                </w:p>
              </w:tc>
              <w:tc>
                <w:tcPr>
                  <w:tcW w:w="1507" w:type="dxa"/>
                  <w:vAlign w:val="top"/>
                </w:tcPr>
                <w:p>
                  <w:pPr>
                    <w:jc w:val="center"/>
                  </w:pPr>
                  <w:r>
                    <w:rPr>
                      <w:rFonts w:hint="eastAsia"/>
                    </w:rPr>
                    <w:t>所需专业</w:t>
                  </w:r>
                </w:p>
              </w:tc>
              <w:tc>
                <w:tcPr>
                  <w:tcW w:w="1853" w:type="dxa"/>
                  <w:vAlign w:val="top"/>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生产计划员</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vAlign w:val="top"/>
                </w:tcPr>
                <w:p>
                  <w:pPr>
                    <w:jc w:val="center"/>
                    <w:rPr>
                      <w:rFonts w:hint="default" w:eastAsia="宋体"/>
                      <w:lang w:val="en-US" w:eastAsia="zh-CN"/>
                    </w:rPr>
                  </w:pPr>
                  <w:r>
                    <w:rPr>
                      <w:rFonts w:hint="eastAsia"/>
                      <w:lang w:val="en-US" w:eastAsia="zh-CN"/>
                    </w:rPr>
                    <w:t>无限制</w:t>
                  </w:r>
                </w:p>
              </w:tc>
              <w:tc>
                <w:tcPr>
                  <w:tcW w:w="1853" w:type="dxa"/>
                  <w:vAlign w:val="center"/>
                </w:tcPr>
                <w:p>
                  <w:pPr>
                    <w:jc w:val="center"/>
                    <w:rPr>
                      <w:rFonts w:hint="default" w:eastAsia="宋体"/>
                      <w:lang w:val="en-US" w:eastAsia="zh-CN"/>
                    </w:rPr>
                  </w:pPr>
                  <w:r>
                    <w:rPr>
                      <w:rFonts w:hint="eastAsia"/>
                      <w:lang w:val="en-US" w:eastAsia="zh-CN"/>
                    </w:rPr>
                    <w:t>专科及以上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工艺/研发技术员</w:t>
                  </w:r>
                </w:p>
              </w:tc>
              <w:tc>
                <w:tcPr>
                  <w:tcW w:w="1507" w:type="dxa"/>
                  <w:vAlign w:val="center"/>
                </w:tcPr>
                <w:p>
                  <w:pPr>
                    <w:jc w:val="center"/>
                    <w:rPr>
                      <w:rFonts w:hint="default" w:eastAsia="宋体"/>
                      <w:lang w:val="en-US" w:eastAsia="zh-CN"/>
                    </w:rPr>
                  </w:pPr>
                  <w:r>
                    <w:rPr>
                      <w:rFonts w:hint="eastAsia"/>
                      <w:lang w:val="en-US" w:eastAsia="zh-CN"/>
                    </w:rPr>
                    <w:t>20</w:t>
                  </w:r>
                </w:p>
              </w:tc>
              <w:tc>
                <w:tcPr>
                  <w:tcW w:w="1507" w:type="dxa"/>
                  <w:vAlign w:val="top"/>
                </w:tcPr>
                <w:p>
                  <w:pPr>
                    <w:rPr>
                      <w:rFonts w:hint="default" w:eastAsia="宋体"/>
                      <w:lang w:val="en-US" w:eastAsia="zh-CN"/>
                    </w:rPr>
                  </w:pPr>
                  <w:r>
                    <w:rPr>
                      <w:rFonts w:hint="eastAsia"/>
                      <w:lang w:val="en-US" w:eastAsia="zh-CN"/>
                    </w:rPr>
                    <w:t>材料物理相关</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eastAsia" w:eastAsia="宋体"/>
                      <w:lang w:val="en-US" w:eastAsia="zh-CN"/>
                    </w:rPr>
                  </w:pPr>
                  <w:r>
                    <w:rPr>
                      <w:rFonts w:hint="eastAsia"/>
                      <w:lang w:val="en-US" w:eastAsia="zh-CN"/>
                    </w:rPr>
                    <w:t>设备技术员</w:t>
                  </w:r>
                </w:p>
              </w:tc>
              <w:tc>
                <w:tcPr>
                  <w:tcW w:w="1507" w:type="dxa"/>
                  <w:vAlign w:val="center"/>
                </w:tcPr>
                <w:p>
                  <w:pPr>
                    <w:jc w:val="center"/>
                    <w:rPr>
                      <w:rFonts w:hint="default" w:eastAsia="宋体"/>
                      <w:lang w:val="en-US" w:eastAsia="zh-CN"/>
                    </w:rPr>
                  </w:pPr>
                  <w:r>
                    <w:rPr>
                      <w:rFonts w:hint="eastAsia"/>
                      <w:lang w:val="en-US" w:eastAsia="zh-CN"/>
                    </w:rPr>
                    <w:t>30</w:t>
                  </w:r>
                </w:p>
              </w:tc>
              <w:tc>
                <w:tcPr>
                  <w:tcW w:w="1507" w:type="dxa"/>
                  <w:vAlign w:val="center"/>
                </w:tcPr>
                <w:p>
                  <w:pPr>
                    <w:jc w:val="center"/>
                    <w:rPr>
                      <w:rFonts w:hint="default" w:eastAsia="宋体"/>
                      <w:lang w:val="en-US" w:eastAsia="zh-CN"/>
                    </w:rPr>
                  </w:pPr>
                  <w:r>
                    <w:rPr>
                      <w:rFonts w:hint="eastAsia"/>
                      <w:lang w:val="en-US" w:eastAsia="zh-CN"/>
                    </w:rPr>
                    <w:t>无限制</w:t>
                  </w:r>
                </w:p>
              </w:tc>
              <w:tc>
                <w:tcPr>
                  <w:tcW w:w="1853" w:type="dxa"/>
                  <w:vAlign w:val="center"/>
                </w:tcPr>
                <w:p>
                  <w:pPr>
                    <w:jc w:val="center"/>
                    <w:rPr>
                      <w:rFonts w:hint="eastAsia" w:eastAsia="宋体"/>
                      <w:lang w:val="en-US" w:eastAsia="zh-CN"/>
                    </w:rPr>
                  </w:pPr>
                  <w:r>
                    <w:rPr>
                      <w:rFonts w:hint="eastAsia"/>
                      <w:lang w:val="en-US" w:eastAsia="zh-CN"/>
                    </w:rPr>
                    <w:t>专科及以上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eastAsia" w:eastAsia="宋体"/>
                      <w:lang w:val="en-US" w:eastAsia="zh-CN"/>
                    </w:rPr>
                  </w:pPr>
                  <w:r>
                    <w:rPr>
                      <w:rFonts w:hint="eastAsia"/>
                      <w:lang w:val="en-US" w:eastAsia="zh-CN"/>
                    </w:rPr>
                    <w:t>质检员</w:t>
                  </w:r>
                </w:p>
              </w:tc>
              <w:tc>
                <w:tcPr>
                  <w:tcW w:w="1507" w:type="dxa"/>
                  <w:vAlign w:val="center"/>
                </w:tcPr>
                <w:p>
                  <w:pPr>
                    <w:jc w:val="center"/>
                    <w:rPr>
                      <w:rFonts w:hint="default" w:eastAsia="宋体"/>
                      <w:lang w:val="en-US" w:eastAsia="zh-CN"/>
                    </w:rPr>
                  </w:pPr>
                  <w:r>
                    <w:rPr>
                      <w:rFonts w:hint="eastAsia"/>
                      <w:lang w:val="en-US" w:eastAsia="zh-CN"/>
                    </w:rPr>
                    <w:t>15</w:t>
                  </w:r>
                </w:p>
              </w:tc>
              <w:tc>
                <w:tcPr>
                  <w:tcW w:w="1507" w:type="dxa"/>
                  <w:vAlign w:val="center"/>
                </w:tcPr>
                <w:p>
                  <w:pPr>
                    <w:jc w:val="center"/>
                    <w:rPr>
                      <w:rFonts w:hint="default" w:eastAsia="宋体"/>
                      <w:lang w:val="en-US" w:eastAsia="zh-CN"/>
                    </w:rPr>
                  </w:pPr>
                  <w:r>
                    <w:rPr>
                      <w:rFonts w:hint="eastAsia"/>
                      <w:lang w:val="en-US" w:eastAsia="zh-CN"/>
                    </w:rPr>
                    <w:t>无限制</w:t>
                  </w:r>
                </w:p>
              </w:tc>
              <w:tc>
                <w:tcPr>
                  <w:tcW w:w="1853" w:type="dxa"/>
                  <w:vAlign w:val="center"/>
                </w:tcPr>
                <w:p>
                  <w:pPr>
                    <w:jc w:val="center"/>
                  </w:pPr>
                  <w:r>
                    <w:rPr>
                      <w:rFonts w:hint="eastAsia"/>
                      <w:lang w:val="en-US" w:eastAsia="zh-CN"/>
                    </w:rPr>
                    <w:t>专科及以上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联系电话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default" w:eastAsia="宋体"/>
                <w:lang w:val="en-US" w:eastAsia="zh-CN"/>
              </w:rPr>
              <w:t>0873-2824352</w:t>
            </w:r>
            <w:r>
              <w:rPr>
                <w:rFonts w:hint="eastAsia"/>
                <w:lang w:val="en-US" w:eastAsia="zh-CN"/>
              </w:rPr>
              <w:t xml:space="preserve">  </w:t>
            </w:r>
            <w:r>
              <w:rPr>
                <w:rFonts w:hint="default" w:eastAsia="宋体"/>
                <w:lang w:val="en-US" w:eastAsia="zh-CN"/>
              </w:rPr>
              <w:t xml:space="preserve"> 0873-2824300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云南人才招聘网</w:t>
            </w:r>
          </w:p>
          <w:p>
            <w:pPr>
              <w:jc w:val="center"/>
            </w:pPr>
            <w:r>
              <w:rPr>
                <w:rFonts w:hint="eastAsia"/>
              </w:rPr>
              <w:fldChar w:fldCharType="begin"/>
            </w:r>
            <w:r>
              <w:rPr>
                <w:rFonts w:hint="eastAsia"/>
              </w:rPr>
              <w:instrText xml:space="preserve"> HYPERLINK "https://mp.weixin.qq.com/s/4MkXZ3CoplVfC3O-tSnUnA" </w:instrText>
            </w:r>
            <w:r>
              <w:rPr>
                <w:rFonts w:hint="eastAsia"/>
              </w:rPr>
              <w:fldChar w:fldCharType="separate"/>
            </w:r>
            <w:r>
              <w:rPr>
                <w:rStyle w:val="7"/>
                <w:rFonts w:hint="eastAsia"/>
              </w:rPr>
              <w:t>https://mp.weixin.qq.com/s/4MkXZ3CoplVfC3O-tSnUnA</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5E95D08"/>
    <w:rsid w:val="0A952441"/>
    <w:rsid w:val="19A53AD3"/>
    <w:rsid w:val="1B6D21D0"/>
    <w:rsid w:val="1FF22B62"/>
    <w:rsid w:val="20D0606E"/>
    <w:rsid w:val="237C5A63"/>
    <w:rsid w:val="26295289"/>
    <w:rsid w:val="27764D74"/>
    <w:rsid w:val="29EA6087"/>
    <w:rsid w:val="2A510485"/>
    <w:rsid w:val="2B3C6CA5"/>
    <w:rsid w:val="2CD52B46"/>
    <w:rsid w:val="343856DB"/>
    <w:rsid w:val="3934172E"/>
    <w:rsid w:val="3A2E0BA9"/>
    <w:rsid w:val="3D8908B8"/>
    <w:rsid w:val="3E861E7D"/>
    <w:rsid w:val="419C5011"/>
    <w:rsid w:val="42FB5AFA"/>
    <w:rsid w:val="44112D07"/>
    <w:rsid w:val="50AD36ED"/>
    <w:rsid w:val="53E95368"/>
    <w:rsid w:val="57AC4FF5"/>
    <w:rsid w:val="5CB861CB"/>
    <w:rsid w:val="5CC72F01"/>
    <w:rsid w:val="5DB669A1"/>
    <w:rsid w:val="609A01E8"/>
    <w:rsid w:val="63201F21"/>
    <w:rsid w:val="65CB597F"/>
    <w:rsid w:val="664D727E"/>
    <w:rsid w:val="6770123B"/>
    <w:rsid w:val="6C5B357A"/>
    <w:rsid w:val="6EBC00AD"/>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361</Words>
  <Characters>447</Characters>
  <Lines>4</Lines>
  <Paragraphs>1</Paragraphs>
  <TotalTime>17</TotalTime>
  <ScaleCrop>false</ScaleCrop>
  <LinksUpToDate>false</LinksUpToDate>
  <CharactersWithSpaces>482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2023-05-05T07:36:56Z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98BA0032707C43A0B6E7BC5583824018_13</vt:lpwstr>
  </property>
</Properties>
</file>