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玉溪市红塔区葫芦社区幼儿园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玉溪市红塔区葫芦社区幼儿园是一所具有良好口碑的老牌幼儿园。二十几年来，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一拨拨健康聪颖的孩子，在我园圆满毕业，生机勃勃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>进入小学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幼儿园教师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https://mp.weixin.qq.com/s/hINPkEz11Kt-NhTHJ5k0MA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1D30D1"/>
    <w:rsid w:val="19A53AD3"/>
    <w:rsid w:val="1B6D21D0"/>
    <w:rsid w:val="20D0606E"/>
    <w:rsid w:val="26295289"/>
    <w:rsid w:val="27764D74"/>
    <w:rsid w:val="29EA6087"/>
    <w:rsid w:val="2B3C6CA5"/>
    <w:rsid w:val="2CD52B46"/>
    <w:rsid w:val="343856DB"/>
    <w:rsid w:val="3934172E"/>
    <w:rsid w:val="3A2E0BA9"/>
    <w:rsid w:val="3ABE275A"/>
    <w:rsid w:val="3D8908B8"/>
    <w:rsid w:val="3E861E7D"/>
    <w:rsid w:val="419C5011"/>
    <w:rsid w:val="42FB5AFA"/>
    <w:rsid w:val="44112D07"/>
    <w:rsid w:val="50AD36ED"/>
    <w:rsid w:val="53E95368"/>
    <w:rsid w:val="553F7E60"/>
    <w:rsid w:val="57AC4FF5"/>
    <w:rsid w:val="5CB861CB"/>
    <w:rsid w:val="5CC72F01"/>
    <w:rsid w:val="609A01E8"/>
    <w:rsid w:val="63201F21"/>
    <w:rsid w:val="65CB597F"/>
    <w:rsid w:val="664D727E"/>
    <w:rsid w:val="6770123B"/>
    <w:rsid w:val="6C5B357A"/>
    <w:rsid w:val="6EBC00AD"/>
    <w:rsid w:val="747B74D3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252</Words>
  <Characters>306</Characters>
  <Lines>4</Lines>
  <Paragraphs>1</Paragraphs>
  <TotalTime>16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2023-05-05T07:46:26Z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A4B443E949D144768A148190DA0B5F08_13</vt:lpwstr>
  </property>
</Properties>
</file>